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16787" w:rsidR="00747ACF" w:rsidP="00747ACF" w:rsidRDefault="00747ACF" w14:paraId="082A7949" w14:textId="7C5D04D7">
      <w:pPr>
        <w:widowControl w:val="0"/>
        <w:autoSpaceDE w:val="0"/>
        <w:autoSpaceDN w:val="0"/>
        <w:adjustRightInd w:val="0"/>
        <w:spacing w:after="0" w:line="240" w:lineRule="auto"/>
        <w:rPr>
          <w:rFonts w:cs="Arial"/>
          <w:b w:val="1"/>
          <w:bCs w:val="1"/>
          <w:sz w:val="56"/>
          <w:szCs w:val="56"/>
          <w:lang w:val="en-GB"/>
        </w:rPr>
      </w:pPr>
      <w:r w:rsidRPr="2CB03AEE" w:rsidR="00747ACF">
        <w:rPr>
          <w:rFonts w:cs="Arial"/>
          <w:b w:val="1"/>
          <w:bCs w:val="1"/>
          <w:sz w:val="56"/>
          <w:szCs w:val="56"/>
          <w:lang w:val="en-GB"/>
        </w:rPr>
        <w:t>Job Summary</w:t>
      </w:r>
      <w:r w:rsidRPr="2CB03AEE" w:rsidR="75B5A4AD">
        <w:rPr>
          <w:rFonts w:cs="Arial"/>
          <w:b w:val="1"/>
          <w:bCs w:val="1"/>
          <w:sz w:val="56"/>
          <w:szCs w:val="56"/>
          <w:lang w:val="en-GB"/>
        </w:rPr>
        <w:t xml:space="preserve"> </w:t>
      </w:r>
    </w:p>
    <w:p w:rsidRPr="00316787" w:rsidR="00747ACF" w:rsidP="00747ACF" w:rsidRDefault="00747ACF" w14:paraId="607B8E94" w14:textId="77777777">
      <w:pPr>
        <w:widowControl w:val="0"/>
        <w:autoSpaceDE w:val="0"/>
        <w:autoSpaceDN w:val="0"/>
        <w:adjustRightInd w:val="0"/>
        <w:spacing w:after="0" w:line="240" w:lineRule="auto"/>
        <w:rPr>
          <w:rFonts w:cs="Arial"/>
          <w:lang w:val="en-GB"/>
        </w:rPr>
      </w:pPr>
    </w:p>
    <w:tbl>
      <w:tblPr>
        <w:tblW w:w="0" w:type="auto"/>
        <w:jc w:val="center"/>
        <w:tblLayout w:type="fixed"/>
        <w:tblLook w:val="04A0" w:firstRow="1" w:lastRow="0" w:firstColumn="1" w:lastColumn="0" w:noHBand="0" w:noVBand="1"/>
      </w:tblPr>
      <w:tblGrid>
        <w:gridCol w:w="1620"/>
        <w:gridCol w:w="4176"/>
        <w:gridCol w:w="1560"/>
        <w:gridCol w:w="3100"/>
      </w:tblGrid>
      <w:tr w:rsidRPr="00316787" w:rsidR="00747ACF" w:rsidTr="7D58E878" w14:paraId="3D7C5CDE" w14:textId="77777777">
        <w:trPr>
          <w:trHeight w:val="567"/>
          <w:jc w:val="center"/>
        </w:trPr>
        <w:tc>
          <w:tcPr>
            <w:tcW w:w="162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C6D9F1"/>
            <w:tcMar/>
            <w:vAlign w:val="center"/>
            <w:hideMark/>
          </w:tcPr>
          <w:p w:rsidRPr="00316787" w:rsidR="00747ACF" w:rsidRDefault="00747ACF" w14:paraId="7F19B248" w14:textId="77777777">
            <w:pPr>
              <w:widowControl w:val="0"/>
              <w:autoSpaceDE w:val="0"/>
              <w:autoSpaceDN w:val="0"/>
              <w:adjustRightInd w:val="0"/>
              <w:spacing w:after="0" w:line="240" w:lineRule="auto"/>
              <w:rPr>
                <w:rFonts w:cs="Calibri"/>
                <w:lang w:val="en-GB"/>
              </w:rPr>
            </w:pPr>
            <w:r w:rsidRPr="00316787">
              <w:rPr>
                <w:rFonts w:cs="Arial"/>
                <w:b/>
                <w:bCs/>
                <w:lang w:val="en-GB"/>
              </w:rPr>
              <w:t>Post Title</w:t>
            </w:r>
          </w:p>
        </w:tc>
        <w:tc>
          <w:tcPr>
            <w:tcW w:w="4176"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vAlign w:val="center"/>
          </w:tcPr>
          <w:p w:rsidRPr="00316787" w:rsidR="00747ACF" w:rsidRDefault="00F973F6" w14:paraId="17D9714A" w14:textId="07805D68">
            <w:pPr>
              <w:widowControl w:val="0"/>
              <w:autoSpaceDE w:val="0"/>
              <w:autoSpaceDN w:val="0"/>
              <w:adjustRightInd w:val="0"/>
              <w:spacing w:after="0" w:line="240" w:lineRule="auto"/>
              <w:rPr>
                <w:rFonts w:cs="Calibri"/>
                <w:lang w:val="en-GB"/>
              </w:rPr>
            </w:pPr>
            <w:r>
              <w:rPr>
                <w:rFonts w:cs="Calibri"/>
                <w:lang w:val="en-GB"/>
              </w:rPr>
              <w:t>Licensing Enforcement Officer</w:t>
            </w:r>
          </w:p>
        </w:tc>
        <w:tc>
          <w:tcPr>
            <w:tcW w:w="156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C6D9F1"/>
            <w:tcMar/>
            <w:vAlign w:val="center"/>
            <w:hideMark/>
          </w:tcPr>
          <w:p w:rsidRPr="00316787" w:rsidR="00747ACF" w:rsidRDefault="00747ACF" w14:paraId="0BDBE48D" w14:textId="77777777">
            <w:pPr>
              <w:widowControl w:val="0"/>
              <w:autoSpaceDE w:val="0"/>
              <w:autoSpaceDN w:val="0"/>
              <w:adjustRightInd w:val="0"/>
              <w:spacing w:after="0" w:line="240" w:lineRule="auto"/>
              <w:rPr>
                <w:rFonts w:cs="Calibri"/>
                <w:lang w:val="en-GB"/>
              </w:rPr>
            </w:pPr>
            <w:r w:rsidRPr="00316787">
              <w:rPr>
                <w:rFonts w:cs="Arial"/>
                <w:b/>
                <w:bCs/>
                <w:lang w:val="en-GB"/>
              </w:rPr>
              <w:t>Pay Grade</w:t>
            </w:r>
          </w:p>
        </w:tc>
        <w:tc>
          <w:tcPr>
            <w:tcW w:w="31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vAlign w:val="center"/>
            <w:hideMark/>
          </w:tcPr>
          <w:p w:rsidRPr="00316787" w:rsidR="00747ACF" w:rsidRDefault="00F973F6" w14:paraId="0DDB9F56" w14:textId="5EC432BF">
            <w:pPr>
              <w:widowControl w:val="0"/>
              <w:autoSpaceDE w:val="0"/>
              <w:autoSpaceDN w:val="0"/>
              <w:adjustRightInd w:val="0"/>
              <w:spacing w:after="0" w:line="240" w:lineRule="auto"/>
              <w:rPr>
                <w:rFonts w:cs="Calibri"/>
                <w:lang w:val="en-GB"/>
              </w:rPr>
            </w:pPr>
            <w:r>
              <w:rPr>
                <w:rFonts w:cs="Arial"/>
                <w:lang w:val="en-GB"/>
              </w:rPr>
              <w:t>Grade 5</w:t>
            </w:r>
          </w:p>
        </w:tc>
      </w:tr>
      <w:tr w:rsidRPr="00316787" w:rsidR="00747ACF" w:rsidTr="7D58E878" w14:paraId="2F351E6C" w14:textId="77777777">
        <w:trPr>
          <w:trHeight w:val="567"/>
          <w:jc w:val="center"/>
        </w:trPr>
        <w:tc>
          <w:tcPr>
            <w:tcW w:w="162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C6D9F1"/>
            <w:tcMar/>
            <w:vAlign w:val="center"/>
            <w:hideMark/>
          </w:tcPr>
          <w:p w:rsidRPr="00316787" w:rsidR="00747ACF" w:rsidRDefault="00747ACF" w14:paraId="67037415" w14:textId="77777777">
            <w:pPr>
              <w:widowControl w:val="0"/>
              <w:autoSpaceDE w:val="0"/>
              <w:autoSpaceDN w:val="0"/>
              <w:adjustRightInd w:val="0"/>
              <w:spacing w:after="0" w:line="240" w:lineRule="auto"/>
              <w:rPr>
                <w:rFonts w:cs="Calibri"/>
                <w:lang w:val="en-GB"/>
              </w:rPr>
            </w:pPr>
            <w:r w:rsidRPr="00316787">
              <w:rPr>
                <w:rFonts w:cs="Arial"/>
                <w:b/>
                <w:bCs/>
                <w:lang w:val="en-GB"/>
              </w:rPr>
              <w:t>Service Area</w:t>
            </w:r>
          </w:p>
        </w:tc>
        <w:tc>
          <w:tcPr>
            <w:tcW w:w="4176"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vAlign w:val="center"/>
          </w:tcPr>
          <w:p w:rsidRPr="00316787" w:rsidR="00747ACF" w:rsidP="00316787" w:rsidRDefault="00316787" w14:paraId="0A8935C1" w14:textId="2FB9DBA4">
            <w:pPr>
              <w:widowControl w:val="0"/>
              <w:autoSpaceDE w:val="0"/>
              <w:autoSpaceDN w:val="0"/>
              <w:adjustRightInd w:val="0"/>
              <w:spacing w:after="0" w:line="240" w:lineRule="auto"/>
              <w:rPr>
                <w:rFonts w:cs="Calibri"/>
                <w:lang w:val="en-GB"/>
              </w:rPr>
            </w:pPr>
            <w:r w:rsidRPr="00316787">
              <w:rPr>
                <w:rFonts w:cs="Calibri"/>
                <w:lang w:val="en-GB"/>
              </w:rPr>
              <w:t>Licensing Services</w:t>
            </w:r>
          </w:p>
        </w:tc>
        <w:tc>
          <w:tcPr>
            <w:tcW w:w="156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C6D9F1"/>
            <w:tcMar/>
            <w:vAlign w:val="center"/>
            <w:hideMark/>
          </w:tcPr>
          <w:p w:rsidRPr="00316787" w:rsidR="00747ACF" w:rsidRDefault="00747ACF" w14:paraId="4CDFE4B6" w14:textId="77777777">
            <w:pPr>
              <w:widowControl w:val="0"/>
              <w:autoSpaceDE w:val="0"/>
              <w:autoSpaceDN w:val="0"/>
              <w:adjustRightInd w:val="0"/>
              <w:spacing w:after="0" w:line="240" w:lineRule="auto"/>
              <w:rPr>
                <w:rFonts w:cs="Calibri"/>
                <w:lang w:val="en-GB"/>
              </w:rPr>
            </w:pPr>
            <w:r w:rsidRPr="00316787">
              <w:rPr>
                <w:rFonts w:cs="Arial"/>
                <w:b/>
                <w:bCs/>
                <w:lang w:val="en-GB"/>
              </w:rPr>
              <w:t>Line Manager</w:t>
            </w:r>
          </w:p>
        </w:tc>
        <w:tc>
          <w:tcPr>
            <w:tcW w:w="31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vAlign w:val="center"/>
            <w:hideMark/>
          </w:tcPr>
          <w:p w:rsidRPr="00316787" w:rsidR="00747ACF" w:rsidRDefault="00F973F6" w14:paraId="4455EB6A" w14:textId="1F586FE8">
            <w:pPr>
              <w:widowControl w:val="0"/>
              <w:autoSpaceDE w:val="0"/>
              <w:autoSpaceDN w:val="0"/>
              <w:adjustRightInd w:val="0"/>
              <w:spacing w:after="0" w:line="240" w:lineRule="auto"/>
              <w:rPr>
                <w:rFonts w:cs="Calibri"/>
                <w:lang w:val="en-GB"/>
              </w:rPr>
            </w:pPr>
            <w:r>
              <w:rPr>
                <w:rFonts w:cs="Calibri"/>
                <w:lang w:val="en-GB"/>
              </w:rPr>
              <w:t>Assistant Team</w:t>
            </w:r>
            <w:r w:rsidRPr="00316787" w:rsidR="00316787">
              <w:rPr>
                <w:rFonts w:cs="Calibri"/>
                <w:lang w:val="en-GB"/>
              </w:rPr>
              <w:t xml:space="preserve"> Manager</w:t>
            </w:r>
          </w:p>
        </w:tc>
      </w:tr>
      <w:tr w:rsidRPr="00316787" w:rsidR="00747ACF" w:rsidTr="7D58E878" w14:paraId="597A5990" w14:textId="77777777">
        <w:trPr>
          <w:trHeight w:val="567"/>
          <w:jc w:val="center"/>
        </w:trPr>
        <w:tc>
          <w:tcPr>
            <w:tcW w:w="162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C6D9F1"/>
            <w:tcMar/>
            <w:vAlign w:val="center"/>
            <w:hideMark/>
          </w:tcPr>
          <w:p w:rsidRPr="00316787" w:rsidR="00747ACF" w:rsidRDefault="00747ACF" w14:paraId="23DCD1B4" w14:textId="77777777">
            <w:pPr>
              <w:widowControl w:val="0"/>
              <w:autoSpaceDE w:val="0"/>
              <w:autoSpaceDN w:val="0"/>
              <w:adjustRightInd w:val="0"/>
              <w:spacing w:after="0" w:line="240" w:lineRule="auto"/>
              <w:rPr>
                <w:rFonts w:cs="Calibri"/>
                <w:lang w:val="en-GB"/>
              </w:rPr>
            </w:pPr>
            <w:r w:rsidRPr="00316787">
              <w:rPr>
                <w:rFonts w:cs="Arial"/>
                <w:b/>
                <w:bCs/>
                <w:lang w:val="en-GB"/>
              </w:rPr>
              <w:t>Location</w:t>
            </w:r>
          </w:p>
        </w:tc>
        <w:tc>
          <w:tcPr>
            <w:tcW w:w="4176"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vAlign w:val="center"/>
          </w:tcPr>
          <w:p w:rsidRPr="00316787" w:rsidR="00747ACF" w:rsidRDefault="00316787" w14:paraId="6965B045" w14:textId="05AC548F">
            <w:pPr>
              <w:widowControl w:val="0"/>
              <w:autoSpaceDE w:val="0"/>
              <w:autoSpaceDN w:val="0"/>
              <w:adjustRightInd w:val="0"/>
              <w:spacing w:after="0" w:line="240" w:lineRule="auto"/>
              <w:rPr>
                <w:rFonts w:cs="Calibri"/>
                <w:lang w:val="en-GB"/>
              </w:rPr>
            </w:pPr>
            <w:r w:rsidRPr="7D58E878" w:rsidR="00316787">
              <w:rPr>
                <w:rFonts w:cs="Calibri"/>
                <w:lang w:val="en-GB"/>
              </w:rPr>
              <w:t>Main Council Offices (Aylesbury</w:t>
            </w:r>
            <w:r w:rsidRPr="7D58E878" w:rsidR="1EB3668F">
              <w:rPr>
                <w:rFonts w:cs="Calibri"/>
                <w:lang w:val="en-GB"/>
              </w:rPr>
              <w:t xml:space="preserve"> and</w:t>
            </w:r>
            <w:r w:rsidRPr="7D58E878" w:rsidR="00316787">
              <w:rPr>
                <w:rFonts w:cs="Calibri"/>
                <w:lang w:val="en-GB"/>
              </w:rPr>
              <w:t xml:space="preserve"> Wycombe with some travel between)</w:t>
            </w:r>
          </w:p>
        </w:tc>
        <w:tc>
          <w:tcPr>
            <w:tcW w:w="156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5DCE4" w:themeFill="text2" w:themeFillTint="33"/>
            <w:tcMar/>
            <w:vAlign w:val="center"/>
            <w:hideMark/>
          </w:tcPr>
          <w:p w:rsidRPr="00316787" w:rsidR="00747ACF" w:rsidRDefault="00747ACF" w14:paraId="7D2824A6" w14:textId="77777777">
            <w:pPr>
              <w:widowControl w:val="0"/>
              <w:autoSpaceDE w:val="0"/>
              <w:autoSpaceDN w:val="0"/>
              <w:adjustRightInd w:val="0"/>
              <w:spacing w:after="0" w:line="240" w:lineRule="auto"/>
              <w:rPr>
                <w:rFonts w:cs="Calibri"/>
                <w:b/>
                <w:lang w:val="en-GB"/>
              </w:rPr>
            </w:pPr>
            <w:r w:rsidRPr="00316787">
              <w:rPr>
                <w:rFonts w:cs="Calibri"/>
                <w:b/>
                <w:lang w:val="en-GB"/>
              </w:rPr>
              <w:t>Job Family</w:t>
            </w:r>
          </w:p>
        </w:tc>
        <w:tc>
          <w:tcPr>
            <w:tcW w:w="31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vAlign w:val="center"/>
          </w:tcPr>
          <w:p w:rsidRPr="00316787" w:rsidR="00747ACF" w:rsidRDefault="001407F0" w14:paraId="0812EF7E" w14:textId="4EA8B97C">
            <w:pPr>
              <w:widowControl w:val="0"/>
              <w:autoSpaceDE w:val="0"/>
              <w:autoSpaceDN w:val="0"/>
              <w:adjustRightInd w:val="0"/>
              <w:spacing w:after="0" w:line="240" w:lineRule="auto"/>
              <w:rPr>
                <w:rFonts w:cs="Calibri"/>
                <w:lang w:val="en-GB"/>
              </w:rPr>
            </w:pPr>
            <w:r w:rsidRPr="00316787">
              <w:rPr>
                <w:rFonts w:cs="Calibri"/>
                <w:lang w:val="en-GB"/>
              </w:rPr>
              <w:t>Regulatory</w:t>
            </w:r>
          </w:p>
        </w:tc>
      </w:tr>
      <w:tr w:rsidRPr="00316787" w:rsidR="00747ACF" w:rsidTr="7D58E878" w14:paraId="45723E98" w14:textId="77777777">
        <w:trPr>
          <w:trHeight w:val="567"/>
          <w:jc w:val="center"/>
        </w:trPr>
        <w:tc>
          <w:tcPr>
            <w:tcW w:w="162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C6D9F1"/>
            <w:tcMar/>
            <w:vAlign w:val="center"/>
            <w:hideMark/>
          </w:tcPr>
          <w:p w:rsidRPr="00316787" w:rsidR="00747ACF" w:rsidRDefault="00747ACF" w14:paraId="45CACA45" w14:textId="77777777">
            <w:pPr>
              <w:widowControl w:val="0"/>
              <w:autoSpaceDE w:val="0"/>
              <w:autoSpaceDN w:val="0"/>
              <w:adjustRightInd w:val="0"/>
              <w:spacing w:after="0" w:line="240" w:lineRule="auto"/>
              <w:rPr>
                <w:rFonts w:cs="Calibri"/>
                <w:b/>
                <w:lang w:val="en-GB"/>
              </w:rPr>
            </w:pPr>
            <w:r w:rsidRPr="00316787">
              <w:rPr>
                <w:rFonts w:cs="Calibri"/>
                <w:b/>
                <w:lang w:val="en-GB"/>
              </w:rPr>
              <w:t>DBS Check Required?</w:t>
            </w:r>
          </w:p>
        </w:tc>
        <w:tc>
          <w:tcPr>
            <w:tcW w:w="4176"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vAlign w:val="center"/>
            <w:hideMark/>
          </w:tcPr>
          <w:p w:rsidRPr="00316787" w:rsidR="00747ACF" w:rsidRDefault="00747ACF" w14:paraId="0FBE948F" w14:textId="09229597">
            <w:pPr>
              <w:widowControl w:val="0"/>
              <w:autoSpaceDE w:val="0"/>
              <w:autoSpaceDN w:val="0"/>
              <w:adjustRightInd w:val="0"/>
              <w:spacing w:after="0" w:line="240" w:lineRule="auto"/>
              <w:rPr>
                <w:rFonts w:cs="Calibri"/>
                <w:lang w:val="en-GB"/>
              </w:rPr>
            </w:pPr>
            <w:r w:rsidRPr="00316787">
              <w:rPr>
                <w:rFonts w:cs="Calibri"/>
                <w:lang w:val="en-GB"/>
              </w:rPr>
              <w:t>YES</w:t>
            </w:r>
          </w:p>
        </w:tc>
        <w:tc>
          <w:tcPr>
            <w:tcW w:w="156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5DCE4" w:themeFill="text2" w:themeFillTint="33"/>
            <w:tcMar/>
            <w:vAlign w:val="center"/>
          </w:tcPr>
          <w:p w:rsidRPr="00316787" w:rsidR="00747ACF" w:rsidRDefault="00747ACF" w14:paraId="1D55DD1C" w14:textId="77777777">
            <w:pPr>
              <w:widowControl w:val="0"/>
              <w:autoSpaceDE w:val="0"/>
              <w:autoSpaceDN w:val="0"/>
              <w:adjustRightInd w:val="0"/>
              <w:spacing w:after="0" w:line="240" w:lineRule="auto"/>
              <w:rPr>
                <w:rFonts w:cs="Calibri"/>
                <w:b/>
                <w:lang w:val="en-GB"/>
              </w:rPr>
            </w:pPr>
          </w:p>
        </w:tc>
        <w:tc>
          <w:tcPr>
            <w:tcW w:w="31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vAlign w:val="center"/>
          </w:tcPr>
          <w:p w:rsidRPr="00316787" w:rsidR="00747ACF" w:rsidRDefault="00402B3E" w14:paraId="021046A1" w14:textId="30AD1189">
            <w:pPr>
              <w:widowControl w:val="0"/>
              <w:autoSpaceDE w:val="0"/>
              <w:autoSpaceDN w:val="0"/>
              <w:adjustRightInd w:val="0"/>
              <w:spacing w:after="0" w:line="240" w:lineRule="auto"/>
              <w:rPr>
                <w:rFonts w:cs="Calibri"/>
                <w:lang w:val="en-GB"/>
              </w:rPr>
            </w:pPr>
            <w:r>
              <w:rPr>
                <w:rFonts w:cs="Calibri"/>
                <w:lang w:val="en-GB"/>
              </w:rPr>
              <w:t>COM 21.83</w:t>
            </w:r>
          </w:p>
        </w:tc>
      </w:tr>
    </w:tbl>
    <w:p w:rsidRPr="00316787" w:rsidR="00747ACF" w:rsidP="00747ACF" w:rsidRDefault="00747ACF" w14:paraId="4AD81839" w14:textId="77777777">
      <w:pPr>
        <w:widowControl w:val="0"/>
        <w:autoSpaceDE w:val="0"/>
        <w:autoSpaceDN w:val="0"/>
        <w:adjustRightInd w:val="0"/>
        <w:spacing w:after="0" w:line="240" w:lineRule="auto"/>
        <w:rPr>
          <w:rFonts w:cs="Arial"/>
          <w:lang w:val="en-GB"/>
        </w:rPr>
      </w:pPr>
    </w:p>
    <w:tbl>
      <w:tblPr>
        <w:tblW w:w="0" w:type="auto"/>
        <w:jc w:val="center"/>
        <w:tblLayout w:type="fixed"/>
        <w:tblLook w:val="04A0" w:firstRow="1" w:lastRow="0" w:firstColumn="1" w:lastColumn="0" w:noHBand="0" w:noVBand="1"/>
      </w:tblPr>
      <w:tblGrid>
        <w:gridCol w:w="10456"/>
      </w:tblGrid>
      <w:tr w:rsidRPr="00316787" w:rsidR="00747ACF" w:rsidTr="00747ACF" w14:paraId="568EDC99" w14:textId="77777777">
        <w:trPr>
          <w:trHeight w:val="340"/>
          <w:jc w:val="center"/>
        </w:trPr>
        <w:tc>
          <w:tcPr>
            <w:tcW w:w="10456" w:type="dxa"/>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747ACF" w:rsidRDefault="00747ACF" w14:paraId="5F262CBB" w14:textId="77777777">
            <w:pPr>
              <w:widowControl w:val="0"/>
              <w:autoSpaceDE w:val="0"/>
              <w:autoSpaceDN w:val="0"/>
              <w:adjustRightInd w:val="0"/>
              <w:spacing w:after="0" w:line="240" w:lineRule="auto"/>
              <w:rPr>
                <w:rFonts w:cs="Calibri"/>
                <w:lang w:val="en-GB"/>
              </w:rPr>
            </w:pPr>
            <w:r w:rsidRPr="00316787">
              <w:rPr>
                <w:rFonts w:cs="Arial"/>
                <w:b/>
                <w:bCs/>
                <w:lang w:val="en-GB"/>
              </w:rPr>
              <w:t>Section 1: Job Purpose and Job Context</w:t>
            </w:r>
          </w:p>
        </w:tc>
      </w:tr>
      <w:tr w:rsidRPr="00316787" w:rsidR="00747ACF" w:rsidTr="00747ACF" w14:paraId="7A0BA667" w14:textId="77777777">
        <w:trPr>
          <w:trHeight w:val="370"/>
          <w:jc w:val="center"/>
        </w:trPr>
        <w:tc>
          <w:tcPr>
            <w:tcW w:w="10456" w:type="dxa"/>
            <w:tcBorders>
              <w:top w:val="single" w:color="808080" w:sz="6" w:space="0"/>
              <w:left w:val="single" w:color="808080" w:sz="6" w:space="0"/>
              <w:bottom w:val="single" w:color="808080" w:sz="6" w:space="0"/>
              <w:right w:val="single" w:color="808080" w:sz="6" w:space="0"/>
            </w:tcBorders>
          </w:tcPr>
          <w:p w:rsidRPr="00316787" w:rsidR="00F46EB5" w:rsidRDefault="00F46EB5" w14:paraId="404A3D46" w14:textId="7B1D8C2E">
            <w:pPr>
              <w:spacing w:before="40" w:after="40"/>
              <w:rPr>
                <w:rFonts w:cs="Arial"/>
                <w:lang w:val="en-GB"/>
              </w:rPr>
            </w:pPr>
          </w:p>
          <w:p w:rsidRPr="00F973F6" w:rsidR="00F973F6" w:rsidP="00F973F6" w:rsidRDefault="00F973F6" w14:paraId="6CD0F9B3" w14:textId="182594B4">
            <w:pPr>
              <w:spacing w:before="40" w:after="40"/>
              <w:rPr>
                <w:rFonts w:cs="Arial"/>
                <w:lang w:val="en-GB"/>
              </w:rPr>
            </w:pPr>
            <w:r w:rsidRPr="00F973F6">
              <w:rPr>
                <w:rFonts w:cs="Arial"/>
                <w:lang w:val="en-GB"/>
              </w:rPr>
              <w:t>Th</w:t>
            </w:r>
            <w:r>
              <w:rPr>
                <w:rFonts w:cs="Arial"/>
                <w:lang w:val="en-GB"/>
              </w:rPr>
              <w:t>e post holder will work within</w:t>
            </w:r>
            <w:r w:rsidRPr="00F973F6">
              <w:rPr>
                <w:rFonts w:cs="Arial"/>
                <w:lang w:val="en-GB"/>
              </w:rPr>
              <w:t xml:space="preserve"> </w:t>
            </w:r>
            <w:r>
              <w:rPr>
                <w:rFonts w:cs="Arial"/>
                <w:lang w:val="en-GB"/>
              </w:rPr>
              <w:t xml:space="preserve">the taxi and private hire licensing </w:t>
            </w:r>
            <w:r w:rsidRPr="00F973F6">
              <w:rPr>
                <w:rFonts w:cs="Arial"/>
                <w:lang w:val="en-GB"/>
              </w:rPr>
              <w:t xml:space="preserve">team to provide a high quality </w:t>
            </w:r>
            <w:r>
              <w:rPr>
                <w:rFonts w:cs="Arial"/>
                <w:lang w:val="en-GB"/>
              </w:rPr>
              <w:t xml:space="preserve">and timely </w:t>
            </w:r>
            <w:r w:rsidRPr="00F973F6">
              <w:rPr>
                <w:rFonts w:cs="Arial"/>
                <w:lang w:val="en-GB"/>
              </w:rPr>
              <w:t>enforcement service to individuals and businesses. They will be expected to provide advice, guidance and information to int</w:t>
            </w:r>
            <w:r>
              <w:rPr>
                <w:rFonts w:cs="Arial"/>
                <w:lang w:val="en-GB"/>
              </w:rPr>
              <w:t>ernal and external stakeholders on taxi and private hire matters.</w:t>
            </w:r>
          </w:p>
          <w:p w:rsidRPr="00F973F6" w:rsidR="00F973F6" w:rsidP="00F973F6" w:rsidRDefault="00F973F6" w14:paraId="2808411D" w14:textId="77777777">
            <w:pPr>
              <w:spacing w:before="40" w:after="40"/>
              <w:rPr>
                <w:rFonts w:cs="Arial"/>
                <w:lang w:val="en-GB"/>
              </w:rPr>
            </w:pPr>
          </w:p>
          <w:p w:rsidR="00F973F6" w:rsidP="00F973F6" w:rsidRDefault="00F973F6" w14:paraId="008C8697" w14:textId="2DD0BFBD">
            <w:pPr>
              <w:spacing w:before="40" w:after="40"/>
              <w:rPr>
                <w:rFonts w:cs="Arial"/>
                <w:lang w:val="en-GB"/>
              </w:rPr>
            </w:pPr>
            <w:r w:rsidRPr="00F973F6">
              <w:rPr>
                <w:rFonts w:cs="Arial"/>
                <w:lang w:val="en-GB"/>
              </w:rPr>
              <w:t xml:space="preserve">The post holder will respond to requests for advice, information and queries on compliance from customers and other stakeholders. They will gather information and review this against legislative </w:t>
            </w:r>
            <w:r>
              <w:rPr>
                <w:rFonts w:cs="Arial"/>
                <w:lang w:val="en-GB"/>
              </w:rPr>
              <w:t xml:space="preserve">and Policy </w:t>
            </w:r>
            <w:r w:rsidRPr="00F973F6">
              <w:rPr>
                <w:rFonts w:cs="Arial"/>
                <w:lang w:val="en-GB"/>
              </w:rPr>
              <w:t>requirements to determine an appropriate ro</w:t>
            </w:r>
            <w:r>
              <w:rPr>
                <w:rFonts w:cs="Arial"/>
                <w:lang w:val="en-GB"/>
              </w:rPr>
              <w:t xml:space="preserve">ute forward, working with Licensing </w:t>
            </w:r>
            <w:r w:rsidRPr="00F973F6">
              <w:rPr>
                <w:rFonts w:cs="Arial"/>
                <w:lang w:val="en-GB"/>
              </w:rPr>
              <w:t xml:space="preserve">Officers and Principal Officers to jointly resolve more complex matters. </w:t>
            </w:r>
            <w:r w:rsidRPr="00316787">
              <w:rPr>
                <w:rFonts w:cs="Arial"/>
                <w:lang w:val="en-GB"/>
              </w:rPr>
              <w:t>They will undertake appropriate compliance, inspection and enforcement activi</w:t>
            </w:r>
            <w:r>
              <w:rPr>
                <w:rFonts w:cs="Arial"/>
                <w:lang w:val="en-GB"/>
              </w:rPr>
              <w:t>ty as required.</w:t>
            </w:r>
          </w:p>
          <w:p w:rsidR="00F973F6" w:rsidP="00F973F6" w:rsidRDefault="00F973F6" w14:paraId="39E93DC1" w14:textId="77777777">
            <w:pPr>
              <w:spacing w:before="40" w:after="40"/>
              <w:rPr>
                <w:rFonts w:cs="Arial"/>
                <w:lang w:val="en-GB"/>
              </w:rPr>
            </w:pPr>
          </w:p>
          <w:p w:rsidRPr="00F973F6" w:rsidR="00F973F6" w:rsidP="00F973F6" w:rsidRDefault="00F973F6" w14:paraId="11804468" w14:textId="21AFE10D">
            <w:pPr>
              <w:spacing w:before="40" w:after="40"/>
              <w:rPr>
                <w:rFonts w:cs="Arial"/>
                <w:lang w:val="en-GB"/>
              </w:rPr>
            </w:pPr>
            <w:r w:rsidRPr="00316787">
              <w:rPr>
                <w:rFonts w:cs="Arial"/>
                <w:lang w:val="en-GB"/>
              </w:rPr>
              <w:t xml:space="preserve">The post holder will be responsible for making sure that licensing functions are carried out in line </w:t>
            </w:r>
            <w:r>
              <w:rPr>
                <w:rFonts w:cs="Arial"/>
                <w:lang w:val="en-GB"/>
              </w:rPr>
              <w:t xml:space="preserve">with </w:t>
            </w:r>
            <w:r w:rsidRPr="00316787">
              <w:rPr>
                <w:rFonts w:cs="Arial"/>
                <w:lang w:val="en-GB"/>
              </w:rPr>
              <w:t>statutory duties, Council policy and service performance standards. The post holder should have a thorough understanding of the role of</w:t>
            </w:r>
            <w:r>
              <w:rPr>
                <w:rFonts w:cs="Arial"/>
                <w:lang w:val="en-GB"/>
              </w:rPr>
              <w:t xml:space="preserve"> taxi and private hire</w:t>
            </w:r>
            <w:r w:rsidRPr="00316787">
              <w:rPr>
                <w:rFonts w:cs="Arial"/>
                <w:lang w:val="en-GB"/>
              </w:rPr>
              <w:t xml:space="preserve"> licensing services in safeguarding communities and supporting the local economy. </w:t>
            </w:r>
          </w:p>
          <w:p w:rsidRPr="00316787" w:rsidR="00747ACF" w:rsidP="00F973F6" w:rsidRDefault="00747ACF" w14:paraId="3323A8B3" w14:textId="77777777">
            <w:pPr>
              <w:spacing w:before="40" w:after="40"/>
              <w:rPr>
                <w:rFonts w:cs="Calibri"/>
                <w:lang w:val="en-GB"/>
              </w:rPr>
            </w:pPr>
          </w:p>
        </w:tc>
      </w:tr>
      <w:tr w:rsidRPr="00316787" w:rsidR="00747ACF" w:rsidTr="00747ACF" w14:paraId="7219A05A" w14:textId="77777777">
        <w:trPr>
          <w:trHeight w:val="340"/>
          <w:jc w:val="center"/>
        </w:trPr>
        <w:tc>
          <w:tcPr>
            <w:tcW w:w="10456" w:type="dxa"/>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747ACF" w:rsidRDefault="00747ACF" w14:paraId="2BFBB348" w14:textId="77777777">
            <w:pPr>
              <w:widowControl w:val="0"/>
              <w:autoSpaceDE w:val="0"/>
              <w:autoSpaceDN w:val="0"/>
              <w:adjustRightInd w:val="0"/>
              <w:spacing w:after="0" w:line="240" w:lineRule="auto"/>
              <w:rPr>
                <w:rFonts w:cs="Calibri"/>
                <w:lang w:val="en-GB"/>
              </w:rPr>
            </w:pPr>
            <w:r w:rsidRPr="00316787">
              <w:rPr>
                <w:rFonts w:cs="Arial"/>
                <w:b/>
                <w:bCs/>
                <w:lang w:val="en-GB"/>
              </w:rPr>
              <w:t>Section 2: Main Responsibilities and Duties</w:t>
            </w:r>
          </w:p>
        </w:tc>
      </w:tr>
      <w:tr w:rsidRPr="00316787" w:rsidR="00747ACF" w:rsidTr="00747ACF" w14:paraId="703C5536" w14:textId="77777777">
        <w:trPr>
          <w:trHeight w:val="1587"/>
          <w:jc w:val="center"/>
        </w:trPr>
        <w:tc>
          <w:tcPr>
            <w:tcW w:w="10456" w:type="dxa"/>
            <w:tcBorders>
              <w:top w:val="single" w:color="808080" w:sz="6" w:space="0"/>
              <w:left w:val="single" w:color="808080" w:sz="6" w:space="0"/>
              <w:bottom w:val="single" w:color="808080" w:sz="6" w:space="0"/>
              <w:right w:val="single" w:color="808080" w:sz="6" w:space="0"/>
            </w:tcBorders>
          </w:tcPr>
          <w:p w:rsidRPr="00316787" w:rsidR="00316787" w:rsidP="00F973F6" w:rsidRDefault="00316787" w14:paraId="0832AF0B" w14:textId="77777777">
            <w:pPr>
              <w:widowControl w:val="0"/>
              <w:autoSpaceDE w:val="0"/>
              <w:autoSpaceDN w:val="0"/>
              <w:adjustRightInd w:val="0"/>
              <w:spacing w:before="40" w:after="40" w:line="240" w:lineRule="auto"/>
              <w:rPr>
                <w:rFonts w:cs="Arial"/>
                <w:lang w:val="en-GB"/>
              </w:rPr>
            </w:pPr>
          </w:p>
          <w:p w:rsidR="00F973F6" w:rsidP="00F973F6" w:rsidRDefault="00F973F6" w14:paraId="77DEF58F" w14:textId="71B488BE">
            <w:pPr>
              <w:widowControl w:val="0"/>
              <w:numPr>
                <w:ilvl w:val="0"/>
                <w:numId w:val="1"/>
              </w:numPr>
              <w:autoSpaceDE w:val="0"/>
              <w:autoSpaceDN w:val="0"/>
              <w:adjustRightInd w:val="0"/>
              <w:spacing w:before="40" w:after="40"/>
              <w:ind w:left="714" w:hanging="357"/>
              <w:rPr>
                <w:rFonts w:cs="Arial"/>
                <w:lang w:val="en-GB"/>
              </w:rPr>
            </w:pPr>
            <w:r>
              <w:rPr>
                <w:rFonts w:cs="Arial"/>
                <w:lang w:val="en-GB"/>
              </w:rPr>
              <w:t xml:space="preserve">Provide technical compliance advice, </w:t>
            </w:r>
            <w:r w:rsidRPr="00316787" w:rsidR="00316787">
              <w:rPr>
                <w:rFonts w:cs="Arial"/>
                <w:lang w:val="en-GB"/>
              </w:rPr>
              <w:t>guidance</w:t>
            </w:r>
            <w:r>
              <w:rPr>
                <w:rFonts w:cs="Arial"/>
                <w:lang w:val="en-GB"/>
              </w:rPr>
              <w:t xml:space="preserve"> and support</w:t>
            </w:r>
            <w:r w:rsidRPr="00316787" w:rsidR="00316787">
              <w:rPr>
                <w:rFonts w:cs="Arial"/>
                <w:lang w:val="en-GB"/>
              </w:rPr>
              <w:t xml:space="preserve"> to customers, including businesses and individuals, </w:t>
            </w:r>
            <w:r>
              <w:rPr>
                <w:rFonts w:cs="Arial"/>
                <w:lang w:val="en-GB"/>
              </w:rPr>
              <w:t>elected m</w:t>
            </w:r>
            <w:r w:rsidRPr="00316787" w:rsidR="00316787">
              <w:rPr>
                <w:rFonts w:cs="Arial"/>
                <w:lang w:val="en-GB"/>
              </w:rPr>
              <w:t>embers, other Council employees and key stakeholders in relation to licensing matters.</w:t>
            </w:r>
          </w:p>
          <w:p w:rsidR="00F973F6" w:rsidP="00F973F6" w:rsidRDefault="00F973F6" w14:paraId="72C82595" w14:textId="71B488BE">
            <w:pPr>
              <w:widowControl w:val="0"/>
              <w:numPr>
                <w:ilvl w:val="0"/>
                <w:numId w:val="1"/>
              </w:numPr>
              <w:autoSpaceDE w:val="0"/>
              <w:autoSpaceDN w:val="0"/>
              <w:adjustRightInd w:val="0"/>
              <w:spacing w:before="40" w:after="40"/>
              <w:ind w:left="714" w:hanging="357"/>
              <w:rPr>
                <w:rFonts w:cs="Arial"/>
                <w:lang w:val="en-GB"/>
              </w:rPr>
            </w:pPr>
            <w:r>
              <w:rPr>
                <w:rFonts w:cs="Arial"/>
                <w:lang w:val="en-GB"/>
              </w:rPr>
              <w:t>Investigate compliance</w:t>
            </w:r>
            <w:r w:rsidRPr="00F973F6">
              <w:rPr>
                <w:rFonts w:cs="Arial"/>
                <w:lang w:val="en-GB"/>
              </w:rPr>
              <w:t xml:space="preserve"> issues within </w:t>
            </w:r>
            <w:r>
              <w:rPr>
                <w:rFonts w:cs="Arial"/>
                <w:lang w:val="en-GB"/>
              </w:rPr>
              <w:t xml:space="preserve">taxi and private hire licensing, seeking support with more complex cases and escalating to Licensing Officers and Principal Officers when required. </w:t>
            </w:r>
          </w:p>
          <w:p w:rsidRPr="00F973F6" w:rsidR="00F973F6" w:rsidP="00F973F6" w:rsidRDefault="00F973F6" w14:paraId="49529D47" w14:textId="77777777">
            <w:pPr>
              <w:widowControl w:val="0"/>
              <w:numPr>
                <w:ilvl w:val="0"/>
                <w:numId w:val="1"/>
              </w:numPr>
              <w:autoSpaceDE w:val="0"/>
              <w:autoSpaceDN w:val="0"/>
              <w:adjustRightInd w:val="0"/>
              <w:spacing w:before="40" w:after="40"/>
              <w:ind w:left="714" w:hanging="357"/>
              <w:rPr>
                <w:rFonts w:cs="Arial"/>
                <w:lang w:val="en-GB"/>
              </w:rPr>
            </w:pPr>
            <w:r w:rsidRPr="00F973F6">
              <w:rPr>
                <w:rFonts w:cs="Arial"/>
                <w:lang w:val="en-GB"/>
              </w:rPr>
              <w:t xml:space="preserve">Collate, process and analyse information and evidence to support decision </w:t>
            </w:r>
            <w:r>
              <w:rPr>
                <w:rFonts w:cs="Arial"/>
                <w:lang w:val="en-GB"/>
              </w:rPr>
              <w:t xml:space="preserve">making </w:t>
            </w:r>
            <w:r w:rsidRPr="00F973F6">
              <w:rPr>
                <w:rFonts w:cs="Arial"/>
                <w:lang w:val="en-GB"/>
              </w:rPr>
              <w:t>and licence determinations with reference to Poli</w:t>
            </w:r>
            <w:r>
              <w:rPr>
                <w:rFonts w:cs="Arial"/>
                <w:lang w:val="en-GB"/>
              </w:rPr>
              <w:t>cy and legislative requirements.</w:t>
            </w:r>
          </w:p>
          <w:p w:rsidR="00F973F6" w:rsidP="00F973F6" w:rsidRDefault="00316787" w14:paraId="0CF90411" w14:textId="77777777">
            <w:pPr>
              <w:widowControl w:val="0"/>
              <w:numPr>
                <w:ilvl w:val="0"/>
                <w:numId w:val="1"/>
              </w:numPr>
              <w:autoSpaceDE w:val="0"/>
              <w:autoSpaceDN w:val="0"/>
              <w:adjustRightInd w:val="0"/>
              <w:spacing w:before="40" w:after="40"/>
              <w:ind w:left="714" w:hanging="357"/>
              <w:rPr>
                <w:rFonts w:cs="Arial"/>
                <w:lang w:val="en-GB"/>
              </w:rPr>
            </w:pPr>
            <w:r w:rsidRPr="00F973F6">
              <w:rPr>
                <w:rFonts w:cs="Arial"/>
                <w:lang w:val="en-GB"/>
              </w:rPr>
              <w:t>Carry out licensing enforcement responsibilities including responding to complaints, carrying out routine inspecti</w:t>
            </w:r>
            <w:r w:rsidRPr="00F973F6" w:rsidR="00F973F6">
              <w:rPr>
                <w:rFonts w:cs="Arial"/>
                <w:lang w:val="en-GB"/>
              </w:rPr>
              <w:t xml:space="preserve">ons, interviewing witnesses, </w:t>
            </w:r>
            <w:r w:rsidRPr="00F973F6">
              <w:rPr>
                <w:rFonts w:cs="Arial"/>
                <w:lang w:val="en-GB"/>
              </w:rPr>
              <w:t>licensees and others. These duties may include formal interviews of individuals subject to potential cri</w:t>
            </w:r>
            <w:r w:rsidRPr="00F973F6" w:rsidR="00F973F6">
              <w:rPr>
                <w:rFonts w:cs="Arial"/>
                <w:lang w:val="en-GB"/>
              </w:rPr>
              <w:t>minal prosecution under caution as well as</w:t>
            </w:r>
            <w:r w:rsidRPr="00F973F6">
              <w:rPr>
                <w:rFonts w:cs="Arial"/>
                <w:lang w:val="en-GB"/>
              </w:rPr>
              <w:t xml:space="preserve"> preparing files of evidence </w:t>
            </w:r>
            <w:r w:rsidRPr="00F973F6">
              <w:rPr>
                <w:rFonts w:cs="Arial"/>
                <w:lang w:val="en-GB"/>
              </w:rPr>
              <w:lastRenderedPageBreak/>
              <w:t xml:space="preserve">and </w:t>
            </w:r>
            <w:proofErr w:type="gramStart"/>
            <w:r w:rsidRPr="00F973F6">
              <w:rPr>
                <w:rFonts w:cs="Arial"/>
                <w:lang w:val="en-GB"/>
              </w:rPr>
              <w:t>statements</w:t>
            </w:r>
            <w:r w:rsidRPr="00F973F6" w:rsidR="00F973F6">
              <w:rPr>
                <w:rFonts w:cs="Arial"/>
                <w:lang w:val="en-GB"/>
              </w:rPr>
              <w:t>, and</w:t>
            </w:r>
            <w:proofErr w:type="gramEnd"/>
            <w:r w:rsidRPr="00F973F6" w:rsidR="00F973F6">
              <w:rPr>
                <w:rFonts w:cs="Arial"/>
                <w:lang w:val="en-GB"/>
              </w:rPr>
              <w:t xml:space="preserve"> giving evidence in Court either </w:t>
            </w:r>
            <w:r w:rsidRPr="00F973F6">
              <w:rPr>
                <w:rFonts w:cs="Arial"/>
                <w:lang w:val="en-GB"/>
              </w:rPr>
              <w:t>as a witness or investigating officer.</w:t>
            </w:r>
          </w:p>
          <w:p w:rsidR="00F973F6" w:rsidP="00F973F6" w:rsidRDefault="00316787" w14:paraId="3DCC3733" w14:textId="77777777">
            <w:pPr>
              <w:widowControl w:val="0"/>
              <w:numPr>
                <w:ilvl w:val="0"/>
                <w:numId w:val="1"/>
              </w:numPr>
              <w:autoSpaceDE w:val="0"/>
              <w:autoSpaceDN w:val="0"/>
              <w:adjustRightInd w:val="0"/>
              <w:spacing w:before="40" w:after="40"/>
              <w:ind w:left="714" w:hanging="357"/>
              <w:rPr>
                <w:rFonts w:cs="Arial"/>
                <w:lang w:val="en-GB"/>
              </w:rPr>
            </w:pPr>
            <w:r w:rsidRPr="00F973F6">
              <w:rPr>
                <w:rFonts w:cs="Arial"/>
                <w:lang w:val="en-GB"/>
              </w:rPr>
              <w:t>Ensure that all licensing activity is carried out in line with Council policy and statutory requirements, and that information is recorded and updated in a timely and accurate manner</w:t>
            </w:r>
            <w:r w:rsidRPr="00F973F6" w:rsidR="00F973F6">
              <w:rPr>
                <w:rFonts w:cs="Arial"/>
                <w:lang w:val="en-GB"/>
              </w:rPr>
              <w:t xml:space="preserve"> and in accordance with Service standards and best pract</w:t>
            </w:r>
            <w:r w:rsidR="00F973F6">
              <w:rPr>
                <w:rFonts w:cs="Arial"/>
                <w:lang w:val="en-GB"/>
              </w:rPr>
              <w:t>ice.</w:t>
            </w:r>
          </w:p>
          <w:p w:rsidR="00F973F6" w:rsidP="00F973F6" w:rsidRDefault="00F973F6" w14:paraId="60E192E1" w14:textId="77777777">
            <w:pPr>
              <w:widowControl w:val="0"/>
              <w:numPr>
                <w:ilvl w:val="0"/>
                <w:numId w:val="1"/>
              </w:numPr>
              <w:autoSpaceDE w:val="0"/>
              <w:autoSpaceDN w:val="0"/>
              <w:adjustRightInd w:val="0"/>
              <w:spacing w:before="40" w:after="40"/>
              <w:ind w:left="714" w:hanging="357"/>
              <w:rPr>
                <w:rFonts w:cs="Arial"/>
                <w:lang w:val="en-GB"/>
              </w:rPr>
            </w:pPr>
            <w:r w:rsidRPr="00F973F6">
              <w:rPr>
                <w:rFonts w:cs="Arial"/>
                <w:lang w:val="en-GB"/>
              </w:rPr>
              <w:t>Collect, consider and present information in relation to licence determinations, prosecutions, simple cautions, suspensions and revocations in accordance with established procedures, in some cases leading to the presentation at licensing hearings/panels and in Court.</w:t>
            </w:r>
          </w:p>
          <w:p w:rsidR="00F973F6" w:rsidP="00F973F6" w:rsidRDefault="00F973F6" w14:paraId="2A8F3DA5" w14:textId="01D362BE">
            <w:pPr>
              <w:widowControl w:val="0"/>
              <w:numPr>
                <w:ilvl w:val="0"/>
                <w:numId w:val="1"/>
              </w:numPr>
              <w:autoSpaceDE w:val="0"/>
              <w:autoSpaceDN w:val="0"/>
              <w:adjustRightInd w:val="0"/>
              <w:spacing w:before="40" w:after="40"/>
              <w:ind w:left="714" w:hanging="357"/>
              <w:rPr>
                <w:rFonts w:cs="Arial"/>
                <w:lang w:val="en-GB"/>
              </w:rPr>
            </w:pPr>
            <w:r w:rsidRPr="00F973F6">
              <w:rPr>
                <w:rFonts w:cs="Arial"/>
                <w:lang w:val="en-GB"/>
              </w:rPr>
              <w:t>Issue licences, revocations and suspensions in line with delegated responsibility and in compliance with Service Standards and legislative requirements</w:t>
            </w:r>
            <w:r>
              <w:rPr>
                <w:rFonts w:cs="Arial"/>
                <w:lang w:val="en-GB"/>
              </w:rPr>
              <w:t>.</w:t>
            </w:r>
          </w:p>
          <w:p w:rsidRPr="00F973F6" w:rsidR="00316787" w:rsidP="00F973F6" w:rsidRDefault="00F973F6" w14:paraId="40DC9007" w14:textId="77777777">
            <w:pPr>
              <w:widowControl w:val="0"/>
              <w:numPr>
                <w:ilvl w:val="0"/>
                <w:numId w:val="1"/>
              </w:numPr>
              <w:autoSpaceDE w:val="0"/>
              <w:autoSpaceDN w:val="0"/>
              <w:adjustRightInd w:val="0"/>
              <w:spacing w:before="40" w:after="40"/>
              <w:ind w:left="714" w:hanging="357"/>
              <w:rPr>
                <w:rFonts w:cs="Arial"/>
                <w:lang w:val="en-GB"/>
              </w:rPr>
            </w:pPr>
            <w:r w:rsidRPr="00F973F6">
              <w:rPr>
                <w:rFonts w:cs="Arial"/>
              </w:rPr>
              <w:t xml:space="preserve">Actively support colleagues and peers in their development by sharing knowledge, skills and experience and providing feedback. Actively contribute to the improvement of processes and working practices  </w:t>
            </w:r>
          </w:p>
          <w:p w:rsidRPr="00F973F6" w:rsidR="00F973F6" w:rsidP="00F973F6" w:rsidRDefault="00F973F6" w14:paraId="284B6A5E" w14:textId="3859DF62">
            <w:pPr>
              <w:widowControl w:val="0"/>
              <w:numPr>
                <w:ilvl w:val="0"/>
                <w:numId w:val="1"/>
              </w:numPr>
              <w:autoSpaceDE w:val="0"/>
              <w:autoSpaceDN w:val="0"/>
              <w:adjustRightInd w:val="0"/>
              <w:spacing w:before="40" w:after="40" w:line="240" w:lineRule="auto"/>
              <w:ind w:left="720" w:hanging="360"/>
              <w:rPr>
                <w:rFonts w:cs="Arial"/>
                <w:lang w:val="en-GB"/>
              </w:rPr>
            </w:pPr>
          </w:p>
        </w:tc>
      </w:tr>
      <w:tr w:rsidRPr="00316787" w:rsidR="00747ACF" w:rsidTr="00747ACF" w14:paraId="2895FFA8" w14:textId="77777777">
        <w:trPr>
          <w:trHeight w:val="86"/>
          <w:jc w:val="center"/>
        </w:trPr>
        <w:tc>
          <w:tcPr>
            <w:tcW w:w="10456" w:type="dxa"/>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747ACF" w:rsidRDefault="00747ACF" w14:paraId="559DFA3E" w14:textId="77777777">
            <w:pPr>
              <w:widowControl w:val="0"/>
              <w:autoSpaceDE w:val="0"/>
              <w:autoSpaceDN w:val="0"/>
              <w:adjustRightInd w:val="0"/>
              <w:spacing w:after="0" w:line="240" w:lineRule="auto"/>
              <w:rPr>
                <w:rFonts w:cs="Calibri"/>
                <w:lang w:val="en-GB"/>
              </w:rPr>
            </w:pPr>
            <w:r w:rsidRPr="00316787">
              <w:rPr>
                <w:rFonts w:cs="Arial"/>
                <w:b/>
                <w:bCs/>
                <w:lang w:val="en-GB"/>
              </w:rPr>
              <w:lastRenderedPageBreak/>
              <w:t>Section 3: Values and Behaviours</w:t>
            </w:r>
          </w:p>
        </w:tc>
      </w:tr>
      <w:tr w:rsidRPr="00316787" w:rsidR="00747ACF" w:rsidTr="00747ACF" w14:paraId="5EE72F97" w14:textId="77777777">
        <w:trPr>
          <w:trHeight w:val="86"/>
          <w:jc w:val="center"/>
        </w:trPr>
        <w:tc>
          <w:tcPr>
            <w:tcW w:w="10456" w:type="dxa"/>
            <w:tcBorders>
              <w:top w:val="single" w:color="808080" w:sz="6" w:space="0"/>
              <w:left w:val="single" w:color="808080" w:sz="6" w:space="0"/>
              <w:bottom w:val="single" w:color="808080" w:sz="6" w:space="0"/>
              <w:right w:val="single" w:color="808080" w:sz="6" w:space="0"/>
            </w:tcBorders>
            <w:vAlign w:val="center"/>
            <w:hideMark/>
          </w:tcPr>
          <w:p w:rsidRPr="00316787" w:rsidR="00747ACF" w:rsidRDefault="00747ACF" w14:paraId="1D7D8F6C" w14:textId="77777777">
            <w:pPr>
              <w:widowControl w:val="0"/>
              <w:autoSpaceDE w:val="0"/>
              <w:autoSpaceDN w:val="0"/>
              <w:adjustRightInd w:val="0"/>
              <w:spacing w:after="0" w:line="240" w:lineRule="auto"/>
              <w:rPr>
                <w:rFonts w:cs="Arial"/>
                <w:lang w:val="en-GB"/>
              </w:rPr>
            </w:pPr>
            <w:r w:rsidRPr="00316787">
              <w:rPr>
                <w:rFonts w:cs="Arial"/>
                <w:lang w:val="en-GB"/>
              </w:rPr>
              <w:t>We expect your values and behaviours to reflect the values of the organisation:</w:t>
            </w:r>
          </w:p>
          <w:p w:rsidRPr="00316787" w:rsidR="00747ACF" w:rsidRDefault="00747ACF" w14:paraId="74F3EF55" w14:textId="77777777">
            <w:pPr>
              <w:rPr>
                <w:rFonts w:cs="Arial"/>
                <w:b/>
                <w:lang w:val="en-GB"/>
              </w:rPr>
            </w:pPr>
            <w:r w:rsidRPr="00316787">
              <w:rPr>
                <w:rFonts w:cs="Arial"/>
                <w:b/>
                <w:lang w:val="en-GB"/>
              </w:rPr>
              <w:t>Proud</w:t>
            </w:r>
            <w:r w:rsidRPr="00316787">
              <w:rPr>
                <w:rFonts w:cs="Arial"/>
                <w:lang w:val="en-GB"/>
              </w:rPr>
              <w:t xml:space="preserve"> </w:t>
            </w:r>
          </w:p>
          <w:p w:rsidRPr="00316787" w:rsidR="00747ACF" w:rsidP="00895031" w:rsidRDefault="00747ACF" w14:paraId="4D318C8F" w14:textId="77777777">
            <w:pPr>
              <w:pStyle w:val="ListParagraph"/>
              <w:numPr>
                <w:ilvl w:val="0"/>
                <w:numId w:val="2"/>
              </w:numPr>
              <w:spacing w:after="0" w:line="240" w:lineRule="auto"/>
              <w:rPr>
                <w:rFonts w:cs="Arial"/>
              </w:rPr>
            </w:pPr>
            <w:r w:rsidRPr="00316787">
              <w:rPr>
                <w:rFonts w:cs="Arial"/>
              </w:rPr>
              <w:t>Perform to your best every day</w:t>
            </w:r>
          </w:p>
          <w:p w:rsidRPr="00316787" w:rsidR="00747ACF" w:rsidP="00895031" w:rsidRDefault="00747ACF" w14:paraId="00EA2D62" w14:textId="77777777">
            <w:pPr>
              <w:pStyle w:val="ListParagraph"/>
              <w:numPr>
                <w:ilvl w:val="0"/>
                <w:numId w:val="2"/>
              </w:numPr>
              <w:spacing w:after="0" w:line="240" w:lineRule="auto"/>
              <w:rPr>
                <w:rFonts w:cs="Arial"/>
              </w:rPr>
            </w:pPr>
            <w:r w:rsidRPr="00316787">
              <w:rPr>
                <w:rFonts w:cs="Arial"/>
              </w:rPr>
              <w:t>Cares about delivering the role and setting high standards</w:t>
            </w:r>
          </w:p>
          <w:p w:rsidRPr="00316787" w:rsidR="00747ACF" w:rsidP="00895031" w:rsidRDefault="00747ACF" w14:paraId="32DBBD81" w14:textId="77777777">
            <w:pPr>
              <w:pStyle w:val="ListParagraph"/>
              <w:numPr>
                <w:ilvl w:val="0"/>
                <w:numId w:val="2"/>
              </w:numPr>
              <w:spacing w:after="0" w:line="240" w:lineRule="auto"/>
              <w:rPr>
                <w:rFonts w:cs="Arial"/>
              </w:rPr>
            </w:pPr>
            <w:r w:rsidRPr="00316787">
              <w:rPr>
                <w:rFonts w:cs="Arial"/>
              </w:rPr>
              <w:t xml:space="preserve">Upholds the reputation of the service and the wider Council </w:t>
            </w:r>
          </w:p>
          <w:p w:rsidRPr="00316787" w:rsidR="00747ACF" w:rsidRDefault="00747ACF" w14:paraId="3301BA7C" w14:textId="77777777">
            <w:pPr>
              <w:rPr>
                <w:rFonts w:cs="Arial"/>
                <w:lang w:val="en-GB"/>
              </w:rPr>
            </w:pPr>
            <w:r w:rsidRPr="00316787">
              <w:rPr>
                <w:rFonts w:cs="Arial"/>
                <w:b/>
                <w:lang w:val="en-GB"/>
              </w:rPr>
              <w:t>Ambitious</w:t>
            </w:r>
            <w:r w:rsidRPr="00316787">
              <w:rPr>
                <w:rFonts w:cs="Arial"/>
                <w:lang w:val="en-GB"/>
              </w:rPr>
              <w:t xml:space="preserve"> </w:t>
            </w:r>
          </w:p>
          <w:p w:rsidRPr="00316787" w:rsidR="00747ACF" w:rsidP="00895031" w:rsidRDefault="00747ACF" w14:paraId="645BE400" w14:textId="77777777">
            <w:pPr>
              <w:pStyle w:val="ListParagraph"/>
              <w:numPr>
                <w:ilvl w:val="0"/>
                <w:numId w:val="3"/>
              </w:numPr>
              <w:spacing w:after="0" w:line="240" w:lineRule="auto"/>
              <w:rPr>
                <w:rFonts w:cs="Arial"/>
              </w:rPr>
            </w:pPr>
            <w:r w:rsidRPr="00316787">
              <w:rPr>
                <w:rFonts w:cs="Arial"/>
              </w:rPr>
              <w:t>Ambitious to learn, develop and fulfil potential</w:t>
            </w:r>
          </w:p>
          <w:p w:rsidRPr="00316787" w:rsidR="00747ACF" w:rsidP="00895031" w:rsidRDefault="00747ACF" w14:paraId="3446B7FE" w14:textId="77777777">
            <w:pPr>
              <w:pStyle w:val="ListParagraph"/>
              <w:numPr>
                <w:ilvl w:val="0"/>
                <w:numId w:val="3"/>
              </w:numPr>
              <w:spacing w:after="0" w:line="240" w:lineRule="auto"/>
              <w:rPr>
                <w:rFonts w:cs="Arial"/>
              </w:rPr>
            </w:pPr>
            <w:r w:rsidRPr="00316787">
              <w:rPr>
                <w:rFonts w:cs="Arial"/>
              </w:rPr>
              <w:t xml:space="preserve">Ambitious to do things better </w:t>
            </w:r>
          </w:p>
          <w:p w:rsidRPr="00316787" w:rsidR="00747ACF" w:rsidP="00895031" w:rsidRDefault="00747ACF" w14:paraId="180D614B" w14:textId="77777777">
            <w:pPr>
              <w:pStyle w:val="ListParagraph"/>
              <w:numPr>
                <w:ilvl w:val="0"/>
                <w:numId w:val="3"/>
              </w:numPr>
              <w:spacing w:after="0" w:line="240" w:lineRule="auto"/>
              <w:rPr>
                <w:rFonts w:cs="Arial"/>
              </w:rPr>
            </w:pPr>
            <w:r w:rsidRPr="00316787">
              <w:rPr>
                <w:rFonts w:cs="Arial"/>
              </w:rPr>
              <w:t>Solution focused looking for suitable resolutions</w:t>
            </w:r>
          </w:p>
          <w:p w:rsidRPr="00316787" w:rsidR="00747ACF" w:rsidRDefault="00747ACF" w14:paraId="545A41CD" w14:textId="77777777">
            <w:pPr>
              <w:rPr>
                <w:rFonts w:cs="Arial"/>
                <w:lang w:val="en-GB"/>
              </w:rPr>
            </w:pPr>
            <w:r w:rsidRPr="00316787">
              <w:rPr>
                <w:rFonts w:cs="Arial"/>
                <w:b/>
                <w:lang w:val="en-GB"/>
              </w:rPr>
              <w:t>Collaborative</w:t>
            </w:r>
            <w:r w:rsidRPr="00316787">
              <w:rPr>
                <w:rFonts w:cs="Arial"/>
                <w:lang w:val="en-GB"/>
              </w:rPr>
              <w:t xml:space="preserve"> </w:t>
            </w:r>
          </w:p>
          <w:p w:rsidRPr="00316787" w:rsidR="00747ACF" w:rsidP="00895031" w:rsidRDefault="00747ACF" w14:paraId="259B4139" w14:textId="77777777">
            <w:pPr>
              <w:pStyle w:val="ListParagraph"/>
              <w:numPr>
                <w:ilvl w:val="0"/>
                <w:numId w:val="4"/>
              </w:numPr>
              <w:spacing w:after="0" w:line="240" w:lineRule="auto"/>
              <w:rPr>
                <w:rFonts w:cs="Arial"/>
              </w:rPr>
            </w:pPr>
            <w:r w:rsidRPr="00316787">
              <w:rPr>
                <w:rFonts w:cs="Arial"/>
              </w:rPr>
              <w:t>Effectively engages with others sharing ideas and solutions</w:t>
            </w:r>
          </w:p>
          <w:p w:rsidRPr="00316787" w:rsidR="00747ACF" w:rsidP="00895031" w:rsidRDefault="00747ACF" w14:paraId="5021E2D3" w14:textId="77777777">
            <w:pPr>
              <w:pStyle w:val="ListParagraph"/>
              <w:numPr>
                <w:ilvl w:val="0"/>
                <w:numId w:val="4"/>
              </w:numPr>
              <w:spacing w:after="0" w:line="240" w:lineRule="auto"/>
              <w:rPr>
                <w:rFonts w:cs="Arial"/>
              </w:rPr>
            </w:pPr>
            <w:r w:rsidRPr="00316787">
              <w:rPr>
                <w:rFonts w:cs="Arial"/>
              </w:rPr>
              <w:t>Able to look at things from different perspectives</w:t>
            </w:r>
          </w:p>
          <w:p w:rsidRPr="00316787" w:rsidR="00747ACF" w:rsidP="00895031" w:rsidRDefault="00747ACF" w14:paraId="3F079E8E" w14:textId="77777777">
            <w:pPr>
              <w:pStyle w:val="ListParagraph"/>
              <w:numPr>
                <w:ilvl w:val="0"/>
                <w:numId w:val="4"/>
              </w:numPr>
              <w:spacing w:after="0" w:line="240" w:lineRule="auto"/>
              <w:rPr>
                <w:rFonts w:cs="Arial"/>
              </w:rPr>
            </w:pPr>
            <w:r w:rsidRPr="00316787">
              <w:rPr>
                <w:rFonts w:cs="Arial"/>
              </w:rPr>
              <w:t>Happy to work with others to achieve outcomes</w:t>
            </w:r>
          </w:p>
          <w:p w:rsidRPr="00316787" w:rsidR="00747ACF" w:rsidRDefault="00747ACF" w14:paraId="225A88A0" w14:textId="77777777">
            <w:pPr>
              <w:rPr>
                <w:rFonts w:cs="Arial"/>
                <w:lang w:val="en-GB"/>
              </w:rPr>
            </w:pPr>
            <w:r w:rsidRPr="00316787">
              <w:rPr>
                <w:rFonts w:cs="Arial"/>
                <w:b/>
                <w:lang w:val="en-GB"/>
              </w:rPr>
              <w:t>Trustworthy</w:t>
            </w:r>
            <w:r w:rsidRPr="00316787">
              <w:rPr>
                <w:rFonts w:cs="Arial"/>
                <w:lang w:val="en-GB"/>
              </w:rPr>
              <w:t xml:space="preserve"> </w:t>
            </w:r>
          </w:p>
          <w:p w:rsidRPr="00316787" w:rsidR="00747ACF" w:rsidP="00895031" w:rsidRDefault="00747ACF" w14:paraId="06383034" w14:textId="77777777">
            <w:pPr>
              <w:pStyle w:val="ListParagraph"/>
              <w:numPr>
                <w:ilvl w:val="0"/>
                <w:numId w:val="5"/>
              </w:numPr>
              <w:spacing w:after="0" w:line="240" w:lineRule="auto"/>
              <w:rPr>
                <w:rFonts w:cs="Arial"/>
              </w:rPr>
            </w:pPr>
            <w:r w:rsidRPr="00316787">
              <w:rPr>
                <w:rFonts w:cs="Arial"/>
              </w:rPr>
              <w:t>Accountable for actions</w:t>
            </w:r>
          </w:p>
          <w:p w:rsidRPr="00316787" w:rsidR="00747ACF" w:rsidP="00895031" w:rsidRDefault="00747ACF" w14:paraId="349DF8B5" w14:textId="77777777">
            <w:pPr>
              <w:pStyle w:val="ListParagraph"/>
              <w:numPr>
                <w:ilvl w:val="0"/>
                <w:numId w:val="5"/>
              </w:numPr>
              <w:spacing w:after="0" w:line="240" w:lineRule="auto"/>
              <w:rPr>
                <w:rFonts w:cs="Arial"/>
              </w:rPr>
            </w:pPr>
            <w:r w:rsidRPr="00316787">
              <w:rPr>
                <w:rFonts w:cs="Arial"/>
              </w:rPr>
              <w:t>Behaves professionally and to professional standards</w:t>
            </w:r>
          </w:p>
          <w:p w:rsidRPr="00316787" w:rsidR="00747ACF" w:rsidP="00895031" w:rsidRDefault="00747ACF" w14:paraId="2B5B0BFA" w14:textId="77777777">
            <w:pPr>
              <w:widowControl w:val="0"/>
              <w:numPr>
                <w:ilvl w:val="0"/>
                <w:numId w:val="5"/>
              </w:numPr>
              <w:autoSpaceDE w:val="0"/>
              <w:autoSpaceDN w:val="0"/>
              <w:adjustRightInd w:val="0"/>
              <w:spacing w:after="0" w:line="240" w:lineRule="auto"/>
              <w:rPr>
                <w:rFonts w:cs="Calibri"/>
                <w:lang w:val="en-GB"/>
              </w:rPr>
            </w:pPr>
            <w:r w:rsidRPr="00316787">
              <w:rPr>
                <w:rFonts w:cs="Arial"/>
                <w:lang w:val="en-GB"/>
              </w:rPr>
              <w:t>Quick to respond and show initiative</w:t>
            </w:r>
          </w:p>
        </w:tc>
      </w:tr>
    </w:tbl>
    <w:p w:rsidRPr="00316787" w:rsidR="00747ACF" w:rsidP="00747ACF" w:rsidRDefault="00747ACF" w14:paraId="66198F6A" w14:textId="77777777">
      <w:pPr>
        <w:widowControl w:val="0"/>
        <w:autoSpaceDE w:val="0"/>
        <w:autoSpaceDN w:val="0"/>
        <w:adjustRightInd w:val="0"/>
        <w:spacing w:after="0"/>
        <w:rPr>
          <w:rFonts w:cs="Arial"/>
          <w:lang w:val="en-GB"/>
        </w:rPr>
      </w:pPr>
    </w:p>
    <w:p w:rsidRPr="00316787" w:rsidR="00747ACF" w:rsidP="00747ACF" w:rsidRDefault="00747ACF" w14:paraId="7D9FD45C" w14:textId="77777777">
      <w:pPr>
        <w:widowControl w:val="0"/>
        <w:autoSpaceDE w:val="0"/>
        <w:autoSpaceDN w:val="0"/>
        <w:adjustRightInd w:val="0"/>
        <w:spacing w:after="0"/>
        <w:rPr>
          <w:rFonts w:cs="Arial"/>
          <w:lang w:val="en-GB"/>
        </w:rPr>
      </w:pPr>
    </w:p>
    <w:p w:rsidRPr="00316787" w:rsidR="00747ACF" w:rsidP="00747ACF" w:rsidRDefault="00747ACF" w14:paraId="77A2BB1D" w14:textId="77777777">
      <w:pPr>
        <w:widowControl w:val="0"/>
        <w:autoSpaceDE w:val="0"/>
        <w:autoSpaceDN w:val="0"/>
        <w:adjustRightInd w:val="0"/>
        <w:spacing w:after="0"/>
        <w:rPr>
          <w:rFonts w:cs="Arial"/>
          <w:lang w:val="en-GB"/>
        </w:rPr>
      </w:pPr>
    </w:p>
    <w:p w:rsidRPr="00316787" w:rsidR="00747ACF" w:rsidP="00747ACF" w:rsidRDefault="00747ACF" w14:paraId="38F144BE" w14:textId="77777777">
      <w:pPr>
        <w:widowControl w:val="0"/>
        <w:autoSpaceDE w:val="0"/>
        <w:autoSpaceDN w:val="0"/>
        <w:adjustRightInd w:val="0"/>
        <w:spacing w:after="0"/>
        <w:rPr>
          <w:rFonts w:cs="Arial"/>
          <w:lang w:val="en-GB"/>
        </w:rPr>
      </w:pPr>
      <w:r w:rsidRPr="00316787">
        <w:rPr>
          <w:rFonts w:cs="Arial"/>
          <w:lang w:val="en-GB"/>
        </w:rPr>
        <w:t>The following criteria will be assessed from information provided on your completed application form, during the shortlisting and assessment process, and from your references.</w:t>
      </w:r>
    </w:p>
    <w:p w:rsidRPr="00316787" w:rsidR="00747ACF" w:rsidP="00747ACF" w:rsidRDefault="00747ACF" w14:paraId="1AE6F495" w14:textId="77777777">
      <w:pPr>
        <w:widowControl w:val="0"/>
        <w:autoSpaceDE w:val="0"/>
        <w:autoSpaceDN w:val="0"/>
        <w:adjustRightInd w:val="0"/>
        <w:spacing w:after="0"/>
        <w:rPr>
          <w:rFonts w:cs="Arial"/>
          <w:lang w:val="en-GB"/>
        </w:rPr>
      </w:pPr>
    </w:p>
    <w:tbl>
      <w:tblPr>
        <w:tblW w:w="10456" w:type="dxa"/>
        <w:jc w:val="center"/>
        <w:tblLayout w:type="fixed"/>
        <w:tblLook w:val="04A0" w:firstRow="1" w:lastRow="0" w:firstColumn="1" w:lastColumn="0" w:noHBand="0" w:noVBand="1"/>
      </w:tblPr>
      <w:tblGrid>
        <w:gridCol w:w="4191"/>
        <w:gridCol w:w="3759"/>
        <w:gridCol w:w="1253"/>
        <w:gridCol w:w="1253"/>
      </w:tblGrid>
      <w:tr w:rsidRPr="00316787" w:rsidR="00747ACF" w:rsidTr="009F37CC" w14:paraId="22911F4D" w14:textId="77777777">
        <w:trPr>
          <w:trHeight w:val="340"/>
          <w:jc w:val="center"/>
        </w:trPr>
        <w:tc>
          <w:tcPr>
            <w:tcW w:w="4191" w:type="dxa"/>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747ACF" w:rsidRDefault="00747ACF" w14:paraId="2941BD84" w14:textId="77777777">
            <w:pPr>
              <w:widowControl w:val="0"/>
              <w:autoSpaceDE w:val="0"/>
              <w:autoSpaceDN w:val="0"/>
              <w:adjustRightInd w:val="0"/>
              <w:spacing w:after="0" w:line="240" w:lineRule="auto"/>
              <w:rPr>
                <w:rFonts w:cs="Arial"/>
                <w:b/>
                <w:bCs/>
                <w:lang w:val="en-GB"/>
              </w:rPr>
            </w:pPr>
            <w:r w:rsidRPr="00316787">
              <w:rPr>
                <w:rFonts w:cs="Arial"/>
                <w:b/>
                <w:bCs/>
                <w:lang w:val="en-GB"/>
              </w:rPr>
              <w:t>Section 4:</w:t>
            </w:r>
          </w:p>
          <w:p w:rsidRPr="00316787" w:rsidR="00747ACF" w:rsidRDefault="00747ACF" w14:paraId="5A102C12" w14:textId="77777777">
            <w:pPr>
              <w:widowControl w:val="0"/>
              <w:autoSpaceDE w:val="0"/>
              <w:autoSpaceDN w:val="0"/>
              <w:adjustRightInd w:val="0"/>
              <w:spacing w:after="0" w:line="240" w:lineRule="auto"/>
              <w:rPr>
                <w:rFonts w:cs="Arial"/>
                <w:b/>
                <w:bCs/>
                <w:lang w:val="en-GB"/>
              </w:rPr>
            </w:pPr>
            <w:r w:rsidRPr="00316787">
              <w:rPr>
                <w:rFonts w:cs="Arial"/>
                <w:b/>
                <w:bCs/>
                <w:lang w:val="en-GB"/>
              </w:rPr>
              <w:t xml:space="preserve">Knowledge, Skills and Experience </w:t>
            </w:r>
          </w:p>
          <w:p w:rsidRPr="00316787" w:rsidR="00747ACF" w:rsidRDefault="00747ACF" w14:paraId="39779471" w14:textId="77777777">
            <w:pPr>
              <w:widowControl w:val="0"/>
              <w:autoSpaceDE w:val="0"/>
              <w:autoSpaceDN w:val="0"/>
              <w:adjustRightInd w:val="0"/>
              <w:spacing w:after="0" w:line="240" w:lineRule="auto"/>
              <w:rPr>
                <w:rFonts w:cs="Calibri"/>
                <w:lang w:val="en-GB"/>
              </w:rPr>
            </w:pPr>
            <w:r w:rsidRPr="00316787">
              <w:rPr>
                <w:rFonts w:cs="Arial"/>
                <w:b/>
                <w:bCs/>
                <w:lang w:val="en-GB"/>
              </w:rPr>
              <w:t>(</w:t>
            </w:r>
            <w:proofErr w:type="gramStart"/>
            <w:r w:rsidRPr="00316787">
              <w:rPr>
                <w:rFonts w:cs="Arial"/>
                <w:b/>
                <w:bCs/>
                <w:lang w:val="en-GB"/>
              </w:rPr>
              <w:t>taken</w:t>
            </w:r>
            <w:proofErr w:type="gramEnd"/>
            <w:r w:rsidRPr="00316787">
              <w:rPr>
                <w:rFonts w:cs="Arial"/>
                <w:b/>
                <w:bCs/>
                <w:lang w:val="en-GB"/>
              </w:rPr>
              <w:t xml:space="preserve"> from role profile)</w:t>
            </w:r>
          </w:p>
        </w:tc>
        <w:tc>
          <w:tcPr>
            <w:tcW w:w="3759" w:type="dxa"/>
            <w:tcBorders>
              <w:top w:val="single" w:color="808080" w:sz="6" w:space="0"/>
              <w:left w:val="single" w:color="808080" w:sz="6" w:space="0"/>
              <w:bottom w:val="single" w:color="808080" w:sz="6" w:space="0"/>
              <w:right w:val="single" w:color="808080" w:sz="6" w:space="0"/>
            </w:tcBorders>
            <w:shd w:val="clear" w:color="auto" w:fill="C6D9F1"/>
            <w:hideMark/>
          </w:tcPr>
          <w:p w:rsidRPr="00316787" w:rsidR="00747ACF" w:rsidP="009F37CC" w:rsidRDefault="00747ACF" w14:paraId="3B868E17" w14:textId="77777777">
            <w:pPr>
              <w:widowControl w:val="0"/>
              <w:autoSpaceDE w:val="0"/>
              <w:autoSpaceDN w:val="0"/>
              <w:adjustRightInd w:val="0"/>
              <w:spacing w:after="0" w:line="240" w:lineRule="auto"/>
              <w:rPr>
                <w:rFonts w:cs="Calibri"/>
                <w:lang w:val="en-GB"/>
              </w:rPr>
            </w:pPr>
            <w:r w:rsidRPr="00316787">
              <w:rPr>
                <w:rFonts w:cs="Arial"/>
                <w:b/>
                <w:bCs/>
                <w:lang w:val="en-GB"/>
              </w:rPr>
              <w:t>Job Specific Examples</w:t>
            </w:r>
          </w:p>
        </w:tc>
        <w:tc>
          <w:tcPr>
            <w:tcW w:w="1253" w:type="dxa"/>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747ACF" w:rsidRDefault="00747ACF" w14:paraId="3405D66F" w14:textId="77777777">
            <w:pPr>
              <w:widowControl w:val="0"/>
              <w:autoSpaceDE w:val="0"/>
              <w:autoSpaceDN w:val="0"/>
              <w:adjustRightInd w:val="0"/>
              <w:spacing w:after="0" w:line="240" w:lineRule="auto"/>
              <w:rPr>
                <w:rFonts w:cs="Calibri"/>
                <w:lang w:val="en-GB"/>
              </w:rPr>
            </w:pPr>
            <w:r w:rsidRPr="00316787">
              <w:rPr>
                <w:rFonts w:cs="Arial"/>
                <w:b/>
                <w:bCs/>
                <w:lang w:val="en-GB"/>
              </w:rPr>
              <w:t>Essential</w:t>
            </w:r>
          </w:p>
        </w:tc>
        <w:tc>
          <w:tcPr>
            <w:tcW w:w="1253" w:type="dxa"/>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747ACF" w:rsidRDefault="00747ACF" w14:paraId="5F001E23" w14:textId="77777777">
            <w:pPr>
              <w:widowControl w:val="0"/>
              <w:autoSpaceDE w:val="0"/>
              <w:autoSpaceDN w:val="0"/>
              <w:adjustRightInd w:val="0"/>
              <w:spacing w:after="0" w:line="240" w:lineRule="auto"/>
              <w:rPr>
                <w:rFonts w:cs="Calibri"/>
                <w:lang w:val="en-GB"/>
              </w:rPr>
            </w:pPr>
            <w:r w:rsidRPr="00316787">
              <w:rPr>
                <w:rFonts w:cs="Arial"/>
                <w:b/>
                <w:bCs/>
                <w:lang w:val="en-GB"/>
              </w:rPr>
              <w:t>Desirable</w:t>
            </w:r>
          </w:p>
        </w:tc>
      </w:tr>
      <w:tr w:rsidRPr="00316787" w:rsidR="001E7E82" w:rsidTr="009F37CC" w14:paraId="019EFC74" w14:textId="77777777">
        <w:trPr>
          <w:trHeight w:val="340"/>
          <w:jc w:val="center"/>
        </w:trPr>
        <w:tc>
          <w:tcPr>
            <w:tcW w:w="4191" w:type="dxa"/>
            <w:tcBorders>
              <w:top w:val="single" w:color="auto" w:sz="4" w:space="0"/>
              <w:left w:val="single" w:color="auto" w:sz="4" w:space="0"/>
              <w:bottom w:val="single" w:color="auto" w:sz="4" w:space="0"/>
              <w:right w:val="single" w:color="auto" w:sz="4" w:space="0"/>
            </w:tcBorders>
            <w:shd w:val="clear" w:color="auto" w:fill="auto"/>
          </w:tcPr>
          <w:p w:rsidRPr="00316787" w:rsidR="001E7E82" w:rsidP="001E7E82" w:rsidRDefault="00F973F6" w14:paraId="346A86BE" w14:textId="58F3FE83">
            <w:pPr>
              <w:widowControl w:val="0"/>
              <w:autoSpaceDE w:val="0"/>
              <w:autoSpaceDN w:val="0"/>
              <w:adjustRightInd w:val="0"/>
              <w:spacing w:after="0" w:line="240" w:lineRule="auto"/>
              <w:rPr>
                <w:rFonts w:cstheme="minorHAnsi"/>
                <w:lang w:val="en-GB"/>
              </w:rPr>
            </w:pPr>
            <w:r w:rsidRPr="00F973F6">
              <w:rPr>
                <w:rFonts w:cstheme="minorHAnsi"/>
                <w:lang w:val="en-GB"/>
              </w:rPr>
              <w:t xml:space="preserve">Broad experience within the service / related professional area, backed by evidence of appropriate specialist </w:t>
            </w:r>
            <w:r w:rsidRPr="00F973F6">
              <w:rPr>
                <w:rFonts w:cstheme="minorHAnsi"/>
                <w:lang w:val="en-GB"/>
              </w:rPr>
              <w:lastRenderedPageBreak/>
              <w:t>knowledge.</w:t>
            </w:r>
          </w:p>
        </w:tc>
        <w:tc>
          <w:tcPr>
            <w:tcW w:w="3759" w:type="dxa"/>
            <w:tcBorders>
              <w:top w:val="single" w:color="808080" w:sz="6" w:space="0"/>
              <w:left w:val="single" w:color="808080" w:sz="6" w:space="0"/>
              <w:bottom w:val="single" w:color="808080" w:sz="6" w:space="0"/>
              <w:right w:val="single" w:color="808080" w:sz="6" w:space="0"/>
            </w:tcBorders>
          </w:tcPr>
          <w:p w:rsidRPr="00316787" w:rsidR="001E7E82" w:rsidP="00316787" w:rsidRDefault="00F973F6" w14:paraId="75C00295" w14:textId="54E94877">
            <w:pPr>
              <w:widowControl w:val="0"/>
              <w:autoSpaceDE w:val="0"/>
              <w:autoSpaceDN w:val="0"/>
              <w:adjustRightInd w:val="0"/>
              <w:spacing w:after="0" w:line="240" w:lineRule="auto"/>
              <w:rPr>
                <w:rFonts w:cs="Calibri"/>
                <w:lang w:val="en-GB"/>
              </w:rPr>
            </w:pPr>
            <w:r>
              <w:rPr>
                <w:rFonts w:cs="Calibri"/>
                <w:lang w:val="en-GB"/>
              </w:rPr>
              <w:lastRenderedPageBreak/>
              <w:t xml:space="preserve">Broad </w:t>
            </w:r>
            <w:r w:rsidRPr="00316787" w:rsidR="00316787">
              <w:rPr>
                <w:rFonts w:cs="Calibri"/>
                <w:lang w:val="en-GB"/>
              </w:rPr>
              <w:t>experience</w:t>
            </w:r>
            <w:r w:rsidRPr="00316787" w:rsidR="0051706E">
              <w:rPr>
                <w:rFonts w:cs="Calibri"/>
                <w:lang w:val="en-GB"/>
              </w:rPr>
              <w:t> of </w:t>
            </w:r>
            <w:r w:rsidRPr="00316787" w:rsidR="00316787">
              <w:rPr>
                <w:rFonts w:cs="Calibri"/>
                <w:lang w:val="en-GB"/>
              </w:rPr>
              <w:t xml:space="preserve">working in licensing services or a comparative and relevant regulatory role. </w:t>
            </w:r>
          </w:p>
        </w:tc>
        <w:tc>
          <w:tcPr>
            <w:tcW w:w="1253" w:type="dxa"/>
            <w:tcBorders>
              <w:top w:val="single" w:color="808080" w:sz="6" w:space="0"/>
              <w:left w:val="single" w:color="808080" w:sz="6" w:space="0"/>
              <w:bottom w:val="single" w:color="808080" w:sz="6" w:space="0"/>
              <w:right w:val="single" w:color="808080" w:sz="6" w:space="0"/>
            </w:tcBorders>
            <w:vAlign w:val="center"/>
            <w:hideMark/>
          </w:tcPr>
          <w:p w:rsidRPr="00316787" w:rsidR="001E7E82" w:rsidP="001E7E82" w:rsidRDefault="001E7E82" w14:paraId="62300CFB" w14:textId="77777777">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1E7E82" w:rsidP="001E7E82" w:rsidRDefault="001E7E82" w14:paraId="686EE6F4" w14:textId="77777777">
            <w:pPr>
              <w:widowControl w:val="0"/>
              <w:autoSpaceDE w:val="0"/>
              <w:autoSpaceDN w:val="0"/>
              <w:adjustRightInd w:val="0"/>
              <w:spacing w:after="0" w:line="240" w:lineRule="auto"/>
              <w:jc w:val="center"/>
              <w:rPr>
                <w:rFonts w:cs="Calibri"/>
                <w:lang w:val="en-GB"/>
              </w:rPr>
            </w:pPr>
          </w:p>
        </w:tc>
      </w:tr>
      <w:tr w:rsidRPr="00316787" w:rsidR="001E7E82" w:rsidTr="009F37CC" w14:paraId="1FDD7631" w14:textId="77777777">
        <w:trPr>
          <w:trHeight w:val="340"/>
          <w:jc w:val="center"/>
        </w:trPr>
        <w:tc>
          <w:tcPr>
            <w:tcW w:w="4191" w:type="dxa"/>
            <w:tcBorders>
              <w:top w:val="single" w:color="auto" w:sz="4" w:space="0"/>
              <w:left w:val="single" w:color="auto" w:sz="4" w:space="0"/>
              <w:bottom w:val="single" w:color="auto" w:sz="4" w:space="0"/>
              <w:right w:val="single" w:color="auto" w:sz="4" w:space="0"/>
            </w:tcBorders>
            <w:shd w:val="clear" w:color="auto" w:fill="auto"/>
          </w:tcPr>
          <w:p w:rsidRPr="00316787" w:rsidR="001E7E82" w:rsidP="001E7E82" w:rsidRDefault="00F973F6" w14:paraId="4B47B180" w14:textId="516BA88C">
            <w:pPr>
              <w:widowControl w:val="0"/>
              <w:autoSpaceDE w:val="0"/>
              <w:autoSpaceDN w:val="0"/>
              <w:adjustRightInd w:val="0"/>
              <w:spacing w:after="0" w:line="240" w:lineRule="auto"/>
              <w:rPr>
                <w:rFonts w:cstheme="minorHAnsi"/>
                <w:lang w:val="en-GB"/>
              </w:rPr>
            </w:pPr>
            <w:r w:rsidRPr="00F973F6">
              <w:rPr>
                <w:rFonts w:cstheme="minorHAnsi"/>
                <w:lang w:val="en-GB"/>
              </w:rPr>
              <w:t>Authoritative knowledge of relevant legislation, regulations, best practice, s</w:t>
            </w:r>
            <w:r>
              <w:rPr>
                <w:rFonts w:cstheme="minorHAnsi"/>
                <w:lang w:val="en-GB"/>
              </w:rPr>
              <w:t>ystems, policies and procedures.</w:t>
            </w:r>
          </w:p>
        </w:tc>
        <w:tc>
          <w:tcPr>
            <w:tcW w:w="3759" w:type="dxa"/>
            <w:tcBorders>
              <w:top w:val="single" w:color="808080" w:sz="6" w:space="0"/>
              <w:left w:val="single" w:color="808080" w:sz="6" w:space="0"/>
              <w:bottom w:val="single" w:color="808080" w:sz="6" w:space="0"/>
              <w:right w:val="single" w:color="808080" w:sz="6" w:space="0"/>
            </w:tcBorders>
          </w:tcPr>
          <w:p w:rsidRPr="00316787" w:rsidR="001E7E82" w:rsidP="009F37CC" w:rsidRDefault="00147CC6" w14:paraId="187160A8" w14:textId="2E41CD2E">
            <w:pPr>
              <w:widowControl w:val="0"/>
              <w:autoSpaceDE w:val="0"/>
              <w:autoSpaceDN w:val="0"/>
              <w:adjustRightInd w:val="0"/>
              <w:spacing w:after="0" w:line="240" w:lineRule="auto"/>
              <w:rPr>
                <w:rFonts w:cs="Calibri"/>
                <w:lang w:val="en-GB"/>
              </w:rPr>
            </w:pPr>
            <w:r w:rsidRPr="00316787">
              <w:rPr>
                <w:rFonts w:cs="Calibri"/>
                <w:lang w:val="en-GB"/>
              </w:rPr>
              <w:t xml:space="preserve">Knowledge and understanding of the legal basis of regulatory work and </w:t>
            </w:r>
            <w:r w:rsidR="00F973F6">
              <w:rPr>
                <w:rFonts w:cs="Calibri"/>
                <w:lang w:val="en-GB"/>
              </w:rPr>
              <w:t>enforcement including</w:t>
            </w:r>
            <w:r w:rsidRPr="00316787">
              <w:rPr>
                <w:rFonts w:cs="Calibri"/>
                <w:lang w:val="en-GB"/>
              </w:rPr>
              <w:t xml:space="preserve"> knowledge of relevant legislation and associated guidance and codes of practice pertinent to the role. </w:t>
            </w:r>
          </w:p>
        </w:tc>
        <w:tc>
          <w:tcPr>
            <w:tcW w:w="1253" w:type="dxa"/>
            <w:tcBorders>
              <w:top w:val="single" w:color="808080" w:sz="6" w:space="0"/>
              <w:left w:val="single" w:color="808080" w:sz="6" w:space="0"/>
              <w:bottom w:val="single" w:color="808080" w:sz="6" w:space="0"/>
              <w:right w:val="single" w:color="808080" w:sz="6" w:space="0"/>
            </w:tcBorders>
            <w:vAlign w:val="center"/>
            <w:hideMark/>
          </w:tcPr>
          <w:p w:rsidRPr="00316787" w:rsidR="001E7E82" w:rsidP="001E7E82" w:rsidRDefault="001E7E82" w14:paraId="5095D436" w14:textId="77777777">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1E7E82" w:rsidP="001E7E82" w:rsidRDefault="001E7E82" w14:paraId="1EFB0AE3" w14:textId="77777777">
            <w:pPr>
              <w:widowControl w:val="0"/>
              <w:autoSpaceDE w:val="0"/>
              <w:autoSpaceDN w:val="0"/>
              <w:adjustRightInd w:val="0"/>
              <w:spacing w:after="0" w:line="240" w:lineRule="auto"/>
              <w:jc w:val="center"/>
              <w:rPr>
                <w:rFonts w:cs="Calibri"/>
                <w:lang w:val="en-GB"/>
              </w:rPr>
            </w:pPr>
          </w:p>
        </w:tc>
      </w:tr>
      <w:tr w:rsidRPr="00316787" w:rsidR="001E7E82" w:rsidTr="009F37CC" w14:paraId="5CBE9CB7" w14:textId="77777777">
        <w:trPr>
          <w:trHeight w:val="340"/>
          <w:jc w:val="center"/>
        </w:trPr>
        <w:tc>
          <w:tcPr>
            <w:tcW w:w="4191" w:type="dxa"/>
            <w:tcBorders>
              <w:top w:val="single" w:color="auto" w:sz="4" w:space="0"/>
              <w:left w:val="single" w:color="auto" w:sz="4" w:space="0"/>
              <w:bottom w:val="single" w:color="auto" w:sz="4" w:space="0"/>
              <w:right w:val="single" w:color="auto" w:sz="4" w:space="0"/>
            </w:tcBorders>
            <w:shd w:val="clear" w:color="auto" w:fill="auto"/>
          </w:tcPr>
          <w:p w:rsidRPr="00316787" w:rsidR="001E7E82" w:rsidP="001E7E82" w:rsidRDefault="001E7E82" w14:paraId="0E0BF378" w14:textId="13CED4D8">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Good knowledge of other areas of the authority relevant to the service and of wider sector / external influences.</w:t>
            </w:r>
          </w:p>
        </w:tc>
        <w:tc>
          <w:tcPr>
            <w:tcW w:w="3759" w:type="dxa"/>
            <w:tcBorders>
              <w:top w:val="single" w:color="808080" w:sz="6" w:space="0"/>
              <w:left w:val="single" w:color="808080" w:sz="6" w:space="0"/>
              <w:bottom w:val="single" w:color="808080" w:sz="6" w:space="0"/>
              <w:right w:val="single" w:color="808080" w:sz="6" w:space="0"/>
            </w:tcBorders>
          </w:tcPr>
          <w:p w:rsidRPr="00316787" w:rsidR="001E7E82" w:rsidP="009F37CC" w:rsidRDefault="00F973F6" w14:paraId="7B8808E0" w14:textId="2F7AF69A">
            <w:pPr>
              <w:widowControl w:val="0"/>
              <w:autoSpaceDE w:val="0"/>
              <w:autoSpaceDN w:val="0"/>
              <w:adjustRightInd w:val="0"/>
              <w:spacing w:after="0" w:line="240" w:lineRule="auto"/>
              <w:rPr>
                <w:rFonts w:cs="Calibri"/>
                <w:lang w:val="en-GB"/>
              </w:rPr>
            </w:pPr>
            <w:r>
              <w:rPr>
                <w:rFonts w:cs="Calibri"/>
                <w:lang w:val="en-GB"/>
              </w:rPr>
              <w:t>A good</w:t>
            </w:r>
            <w:r w:rsidRPr="00316787" w:rsidR="003D1B74">
              <w:rPr>
                <w:rFonts w:cs="Calibri"/>
                <w:lang w:val="en-GB"/>
              </w:rPr>
              <w:t> understanding of the professional and practice issues relating to the delivery of licensing services</w:t>
            </w:r>
            <w:r w:rsidRPr="00316787" w:rsidR="00E96D1D">
              <w:rPr>
                <w:rFonts w:cs="Calibri"/>
                <w:lang w:val="en-GB"/>
              </w:rPr>
              <w:t xml:space="preserve">. </w:t>
            </w:r>
            <w:r w:rsidRPr="00316787" w:rsidR="00AE6A89">
              <w:rPr>
                <w:rFonts w:cs="Calibri"/>
                <w:lang w:val="en-GB"/>
              </w:rPr>
              <w:t xml:space="preserve">Have a sound understanding of the role of licensing services in safeguarding communities and supporting the local economy. </w:t>
            </w:r>
          </w:p>
        </w:tc>
        <w:tc>
          <w:tcPr>
            <w:tcW w:w="1253" w:type="dxa"/>
            <w:tcBorders>
              <w:top w:val="single" w:color="808080" w:sz="6" w:space="0"/>
              <w:left w:val="single" w:color="808080" w:sz="6" w:space="0"/>
              <w:bottom w:val="single" w:color="808080" w:sz="6" w:space="0"/>
              <w:right w:val="single" w:color="808080" w:sz="6" w:space="0"/>
            </w:tcBorders>
            <w:vAlign w:val="center"/>
            <w:hideMark/>
          </w:tcPr>
          <w:p w:rsidRPr="00316787" w:rsidR="001E7E82" w:rsidP="001E7E82" w:rsidRDefault="001E7E82" w14:paraId="2CC961C0" w14:textId="77777777">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1E7E82" w:rsidP="001E7E82" w:rsidRDefault="001E7E82" w14:paraId="44B7DDA3" w14:textId="77777777">
            <w:pPr>
              <w:widowControl w:val="0"/>
              <w:autoSpaceDE w:val="0"/>
              <w:autoSpaceDN w:val="0"/>
              <w:adjustRightInd w:val="0"/>
              <w:spacing w:after="0" w:line="240" w:lineRule="auto"/>
              <w:jc w:val="center"/>
              <w:rPr>
                <w:rFonts w:cs="Calibri"/>
                <w:lang w:val="en-GB"/>
              </w:rPr>
            </w:pPr>
          </w:p>
        </w:tc>
      </w:tr>
      <w:tr w:rsidRPr="00316787" w:rsidR="00265169" w:rsidTr="009F37CC" w14:paraId="6E97C527" w14:textId="77777777">
        <w:trPr>
          <w:trHeight w:val="340"/>
          <w:jc w:val="center"/>
        </w:trPr>
        <w:tc>
          <w:tcPr>
            <w:tcW w:w="4191" w:type="dxa"/>
            <w:tcBorders>
              <w:top w:val="single" w:color="auto" w:sz="4" w:space="0"/>
              <w:left w:val="single" w:color="auto" w:sz="4" w:space="0"/>
              <w:bottom w:val="single" w:color="auto" w:sz="4" w:space="0"/>
              <w:right w:val="single" w:color="auto" w:sz="4" w:space="0"/>
            </w:tcBorders>
            <w:shd w:val="clear" w:color="auto" w:fill="auto"/>
          </w:tcPr>
          <w:p w:rsidRPr="00316787" w:rsidR="00265169" w:rsidP="00F973F6" w:rsidRDefault="00265169" w14:paraId="178F04E8" w14:textId="3863CB2E">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 xml:space="preserve">Experience of representing the work area </w:t>
            </w:r>
            <w:r w:rsidR="00F973F6">
              <w:rPr>
                <w:rFonts w:eastAsia="Times New Roman" w:cstheme="minorHAnsi"/>
                <w:lang w:val="en-GB" w:eastAsia="en-GB"/>
              </w:rPr>
              <w:t>externally</w:t>
            </w:r>
          </w:p>
        </w:tc>
        <w:tc>
          <w:tcPr>
            <w:tcW w:w="3759" w:type="dxa"/>
            <w:tcBorders>
              <w:top w:val="single" w:color="808080" w:sz="6" w:space="0"/>
              <w:left w:val="single" w:color="808080" w:sz="6" w:space="0"/>
              <w:bottom w:val="single" w:color="808080" w:sz="6" w:space="0"/>
              <w:right w:val="single" w:color="808080" w:sz="6" w:space="0"/>
            </w:tcBorders>
          </w:tcPr>
          <w:p w:rsidRPr="00316787" w:rsidR="00265169" w:rsidP="00F973F6" w:rsidRDefault="00265169" w14:paraId="64BBE563" w14:textId="6105E3F0">
            <w:pPr>
              <w:widowControl w:val="0"/>
              <w:autoSpaceDE w:val="0"/>
              <w:autoSpaceDN w:val="0"/>
              <w:adjustRightInd w:val="0"/>
              <w:spacing w:after="0" w:line="240" w:lineRule="auto"/>
              <w:rPr>
                <w:rFonts w:cs="Calibri"/>
                <w:lang w:val="en-GB"/>
              </w:rPr>
            </w:pPr>
            <w:r w:rsidRPr="00316787">
              <w:rPr>
                <w:rFonts w:cs="Calibri"/>
                <w:lang w:val="en-GB"/>
              </w:rPr>
              <w:t xml:space="preserve">Experience of </w:t>
            </w:r>
            <w:r w:rsidR="00F973F6">
              <w:rPr>
                <w:rFonts w:cs="Calibri"/>
                <w:lang w:val="en-GB"/>
              </w:rPr>
              <w:t xml:space="preserve">working in a public facing compliance role </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175BEE25" w14:textId="6FD6E7EC">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3CCBB97D" w14:textId="77777777">
            <w:pPr>
              <w:widowControl w:val="0"/>
              <w:autoSpaceDE w:val="0"/>
              <w:autoSpaceDN w:val="0"/>
              <w:adjustRightInd w:val="0"/>
              <w:spacing w:after="0" w:line="240" w:lineRule="auto"/>
              <w:jc w:val="center"/>
              <w:rPr>
                <w:rFonts w:cs="Calibri"/>
                <w:lang w:val="en-GB"/>
              </w:rPr>
            </w:pPr>
          </w:p>
        </w:tc>
      </w:tr>
      <w:tr w:rsidRPr="00316787" w:rsidR="00265169" w:rsidTr="009F37CC" w14:paraId="3B580D06" w14:textId="77777777">
        <w:trPr>
          <w:trHeight w:val="340"/>
          <w:jc w:val="center"/>
        </w:trPr>
        <w:tc>
          <w:tcPr>
            <w:tcW w:w="4191" w:type="dxa"/>
            <w:tcBorders>
              <w:top w:val="single" w:color="auto" w:sz="4" w:space="0"/>
              <w:left w:val="single" w:color="auto" w:sz="4" w:space="0"/>
              <w:bottom w:val="single" w:color="auto" w:sz="4" w:space="0"/>
              <w:right w:val="single" w:color="auto" w:sz="4" w:space="0"/>
            </w:tcBorders>
            <w:shd w:val="clear" w:color="auto" w:fill="auto"/>
          </w:tcPr>
          <w:p w:rsidRPr="00316787" w:rsidR="00265169" w:rsidP="00F973F6" w:rsidRDefault="00265169" w14:paraId="4F7353B7" w14:textId="1B8DE5B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Good communication, interpe</w:t>
            </w:r>
            <w:r w:rsidR="00F973F6">
              <w:rPr>
                <w:rFonts w:eastAsia="Times New Roman" w:cstheme="minorHAnsi"/>
                <w:lang w:val="en-GB" w:eastAsia="en-GB"/>
              </w:rPr>
              <w:t>rsonal and presentation skills. A</w:t>
            </w:r>
            <w:r w:rsidRPr="00F973F6" w:rsidR="00F973F6">
              <w:rPr>
                <w:rFonts w:eastAsia="Times New Roman" w:cstheme="minorHAnsi"/>
                <w:lang w:val="en-GB" w:eastAsia="en-GB"/>
              </w:rPr>
              <w:t>ble to explain technical / legal / compliance issues clearly. Proven ability to negotiate with, persuade and influence others.</w:t>
            </w:r>
          </w:p>
        </w:tc>
        <w:tc>
          <w:tcPr>
            <w:tcW w:w="3759" w:type="dxa"/>
            <w:tcBorders>
              <w:top w:val="single" w:color="808080" w:sz="6" w:space="0"/>
              <w:left w:val="single" w:color="808080" w:sz="6" w:space="0"/>
              <w:bottom w:val="single" w:color="808080" w:sz="6" w:space="0"/>
              <w:right w:val="single" w:color="808080" w:sz="6" w:space="0"/>
            </w:tcBorders>
          </w:tcPr>
          <w:p w:rsidRPr="00316787" w:rsidR="00265169" w:rsidP="00265169" w:rsidRDefault="00265169" w14:paraId="165F78B6" w14:textId="3DC22A20">
            <w:pPr>
              <w:widowControl w:val="0"/>
              <w:autoSpaceDE w:val="0"/>
              <w:autoSpaceDN w:val="0"/>
              <w:adjustRightInd w:val="0"/>
              <w:spacing w:after="0" w:line="240" w:lineRule="auto"/>
              <w:rPr>
                <w:rFonts w:cs="Calibri"/>
                <w:lang w:val="en-GB"/>
              </w:rPr>
            </w:pPr>
            <w:r w:rsidRPr="00316787">
              <w:rPr>
                <w:rFonts w:cs="Calibri"/>
                <w:lang w:val="en-GB"/>
              </w:rPr>
              <w:t>Ability to work with a range of internal and external contacts to manage and support the best outcomes for customers  </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67A6A0CD" w14:textId="228C3CBA">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7E73CBA2" w14:textId="77777777">
            <w:pPr>
              <w:widowControl w:val="0"/>
              <w:autoSpaceDE w:val="0"/>
              <w:autoSpaceDN w:val="0"/>
              <w:adjustRightInd w:val="0"/>
              <w:spacing w:after="0" w:line="240" w:lineRule="auto"/>
              <w:jc w:val="center"/>
              <w:rPr>
                <w:rFonts w:cs="Calibri"/>
                <w:lang w:val="en-GB"/>
              </w:rPr>
            </w:pPr>
          </w:p>
        </w:tc>
      </w:tr>
      <w:tr w:rsidRPr="00316787" w:rsidR="00265169" w:rsidTr="009F37CC" w14:paraId="6AF62643" w14:textId="77777777">
        <w:trPr>
          <w:trHeight w:val="340"/>
          <w:jc w:val="center"/>
        </w:trPr>
        <w:tc>
          <w:tcPr>
            <w:tcW w:w="4191" w:type="dxa"/>
            <w:tcBorders>
              <w:top w:val="single" w:color="auto" w:sz="4" w:space="0"/>
              <w:left w:val="single" w:color="auto" w:sz="4" w:space="0"/>
              <w:bottom w:val="single" w:color="auto" w:sz="4" w:space="0"/>
              <w:right w:val="single" w:color="auto" w:sz="4" w:space="0"/>
            </w:tcBorders>
            <w:shd w:val="clear" w:color="auto" w:fill="auto"/>
          </w:tcPr>
          <w:p w:rsidRPr="00316787" w:rsidR="00265169" w:rsidP="00265169" w:rsidRDefault="00265169" w14:paraId="3BF86CBB" w14:textId="69CB47F3">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Proven ability to conduct formal interviews and / or take legal statements.</w:t>
            </w:r>
          </w:p>
        </w:tc>
        <w:tc>
          <w:tcPr>
            <w:tcW w:w="3759" w:type="dxa"/>
            <w:tcBorders>
              <w:top w:val="single" w:color="808080" w:sz="6" w:space="0"/>
              <w:left w:val="single" w:color="808080" w:sz="6" w:space="0"/>
              <w:bottom w:val="single" w:color="808080" w:sz="6" w:space="0"/>
              <w:right w:val="single" w:color="808080" w:sz="6" w:space="0"/>
            </w:tcBorders>
          </w:tcPr>
          <w:p w:rsidRPr="00316787" w:rsidR="00265169" w:rsidP="00265169" w:rsidRDefault="002C26D5" w14:paraId="44701BB3" w14:textId="59E705C6">
            <w:pPr>
              <w:widowControl w:val="0"/>
              <w:autoSpaceDE w:val="0"/>
              <w:autoSpaceDN w:val="0"/>
              <w:adjustRightInd w:val="0"/>
              <w:spacing w:after="0" w:line="240" w:lineRule="auto"/>
              <w:rPr>
                <w:rFonts w:cs="Calibri"/>
                <w:lang w:val="en-GB"/>
              </w:rPr>
            </w:pPr>
            <w:r w:rsidRPr="00316787">
              <w:rPr>
                <w:rFonts w:cs="Calibri"/>
                <w:lang w:val="en-GB"/>
              </w:rPr>
              <w:t xml:space="preserve">Conduct interviews and investigations to </w:t>
            </w:r>
            <w:r w:rsidRPr="00316787" w:rsidR="00DD5ED7">
              <w:rPr>
                <w:rFonts w:cs="Calibri"/>
                <w:lang w:val="en-GB"/>
              </w:rPr>
              <w:t xml:space="preserve">ensure that the licensing objectives are met. </w:t>
            </w:r>
            <w:r w:rsidRPr="00316787" w:rsidR="00265169">
              <w:rPr>
                <w:rFonts w:cs="Calibri"/>
                <w:lang w:val="en-GB"/>
              </w:rPr>
              <w:t xml:space="preserve">Ability to accurately record and draft statements during formal interviews and any other legal proceedings. </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1BE36CBC" w14:textId="790265F0">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7ECF1F71" w14:textId="77777777">
            <w:pPr>
              <w:widowControl w:val="0"/>
              <w:autoSpaceDE w:val="0"/>
              <w:autoSpaceDN w:val="0"/>
              <w:adjustRightInd w:val="0"/>
              <w:spacing w:after="0" w:line="240" w:lineRule="auto"/>
              <w:jc w:val="center"/>
              <w:rPr>
                <w:rFonts w:cs="Calibri"/>
                <w:lang w:val="en-GB"/>
              </w:rPr>
            </w:pPr>
          </w:p>
        </w:tc>
      </w:tr>
      <w:tr w:rsidRPr="00316787" w:rsidR="00265169" w:rsidTr="009F37CC" w14:paraId="258974E5" w14:textId="77777777">
        <w:trPr>
          <w:trHeight w:val="340"/>
          <w:jc w:val="center"/>
        </w:trPr>
        <w:tc>
          <w:tcPr>
            <w:tcW w:w="4191" w:type="dxa"/>
            <w:tcBorders>
              <w:top w:val="single" w:color="auto" w:sz="4" w:space="0"/>
              <w:left w:val="single" w:color="auto" w:sz="4" w:space="0"/>
              <w:bottom w:val="single" w:color="auto" w:sz="4" w:space="0"/>
              <w:right w:val="single" w:color="auto" w:sz="4" w:space="0"/>
            </w:tcBorders>
            <w:shd w:val="clear" w:color="auto" w:fill="auto"/>
          </w:tcPr>
          <w:p w:rsidRPr="00316787" w:rsidR="00265169" w:rsidP="00265169" w:rsidRDefault="00F973F6" w14:paraId="0026CE0E" w14:textId="6AA26422">
            <w:pPr>
              <w:widowControl w:val="0"/>
              <w:autoSpaceDE w:val="0"/>
              <w:autoSpaceDN w:val="0"/>
              <w:adjustRightInd w:val="0"/>
              <w:spacing w:after="0" w:line="240" w:lineRule="auto"/>
              <w:rPr>
                <w:rFonts w:cstheme="minorHAnsi"/>
                <w:lang w:val="en-GB"/>
              </w:rPr>
            </w:pPr>
            <w:r w:rsidRPr="00F973F6">
              <w:rPr>
                <w:rFonts w:cstheme="minorHAnsi"/>
                <w:lang w:val="en-GB"/>
              </w:rPr>
              <w:t>Proven ability to build and maintain effective working relationships at all levels</w:t>
            </w:r>
          </w:p>
        </w:tc>
        <w:tc>
          <w:tcPr>
            <w:tcW w:w="3759" w:type="dxa"/>
            <w:tcBorders>
              <w:top w:val="single" w:color="808080" w:sz="6" w:space="0"/>
              <w:left w:val="single" w:color="808080" w:sz="6" w:space="0"/>
              <w:bottom w:val="single" w:color="808080" w:sz="6" w:space="0"/>
              <w:right w:val="single" w:color="808080" w:sz="6" w:space="0"/>
            </w:tcBorders>
          </w:tcPr>
          <w:p w:rsidRPr="00316787" w:rsidR="00265169" w:rsidP="00316787" w:rsidRDefault="00265169" w14:paraId="6BBBB059" w14:textId="1DD147AB">
            <w:pPr>
              <w:widowControl w:val="0"/>
              <w:autoSpaceDE w:val="0"/>
              <w:autoSpaceDN w:val="0"/>
              <w:adjustRightInd w:val="0"/>
              <w:spacing w:after="0" w:line="240" w:lineRule="auto"/>
              <w:rPr>
                <w:rFonts w:cs="Calibri"/>
                <w:lang w:val="en-GB"/>
              </w:rPr>
            </w:pPr>
            <w:r w:rsidRPr="00316787">
              <w:rPr>
                <w:rFonts w:cs="Calibri"/>
                <w:lang w:val="en-GB"/>
              </w:rPr>
              <w:t xml:space="preserve">Develop and maintain strong relationships with key stakeholders to deliver an excellent service, </w:t>
            </w:r>
            <w:proofErr w:type="gramStart"/>
            <w:r w:rsidRPr="00316787">
              <w:rPr>
                <w:rFonts w:cs="Calibri"/>
                <w:lang w:val="en-GB"/>
              </w:rPr>
              <w:t>e.g.</w:t>
            </w:r>
            <w:proofErr w:type="gramEnd"/>
            <w:r w:rsidRPr="00316787">
              <w:rPr>
                <w:rFonts w:cs="Calibri"/>
                <w:lang w:val="en-GB"/>
              </w:rPr>
              <w:t xml:space="preserve"> other Council employees, police, </w:t>
            </w:r>
            <w:r w:rsidRPr="00316787" w:rsidR="00316787">
              <w:rPr>
                <w:rFonts w:cs="Calibri"/>
                <w:lang w:val="en-GB"/>
              </w:rPr>
              <w:t xml:space="preserve">businesses </w:t>
            </w:r>
            <w:r w:rsidRPr="00316787">
              <w:rPr>
                <w:rFonts w:cs="Calibri"/>
                <w:lang w:val="en-GB"/>
              </w:rPr>
              <w:t xml:space="preserve">and residents. </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1A692831" w14:textId="244600AF">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4F37AA34" w14:textId="77777777">
            <w:pPr>
              <w:widowControl w:val="0"/>
              <w:autoSpaceDE w:val="0"/>
              <w:autoSpaceDN w:val="0"/>
              <w:adjustRightInd w:val="0"/>
              <w:spacing w:after="0" w:line="240" w:lineRule="auto"/>
              <w:jc w:val="center"/>
              <w:rPr>
                <w:rFonts w:cs="Calibri"/>
                <w:lang w:val="en-GB"/>
              </w:rPr>
            </w:pPr>
          </w:p>
        </w:tc>
      </w:tr>
      <w:tr w:rsidRPr="00316787" w:rsidR="00265169" w:rsidTr="009F37CC" w14:paraId="468764DA" w14:textId="77777777">
        <w:trPr>
          <w:trHeight w:val="340"/>
          <w:jc w:val="center"/>
        </w:trPr>
        <w:tc>
          <w:tcPr>
            <w:tcW w:w="4191" w:type="dxa"/>
            <w:tcBorders>
              <w:top w:val="single" w:color="auto" w:sz="4" w:space="0"/>
              <w:left w:val="single" w:color="auto" w:sz="4" w:space="0"/>
              <w:bottom w:val="single" w:color="auto" w:sz="4" w:space="0"/>
              <w:right w:val="single" w:color="auto" w:sz="4" w:space="0"/>
            </w:tcBorders>
            <w:shd w:val="clear" w:color="auto" w:fill="auto"/>
          </w:tcPr>
          <w:p w:rsidRPr="00316787" w:rsidR="00265169" w:rsidP="00265169" w:rsidRDefault="00F973F6" w14:paraId="29754798" w14:textId="539C0977">
            <w:pPr>
              <w:widowControl w:val="0"/>
              <w:autoSpaceDE w:val="0"/>
              <w:autoSpaceDN w:val="0"/>
              <w:adjustRightInd w:val="0"/>
              <w:spacing w:after="0" w:line="240" w:lineRule="auto"/>
              <w:rPr>
                <w:rFonts w:cstheme="minorHAnsi"/>
                <w:lang w:val="en-GB"/>
              </w:rPr>
            </w:pPr>
            <w:r w:rsidRPr="00F973F6">
              <w:rPr>
                <w:rFonts w:cstheme="minorHAnsi"/>
                <w:lang w:val="en-GB"/>
              </w:rPr>
              <w:t>Research, investigation and analysis skills.</w:t>
            </w:r>
          </w:p>
        </w:tc>
        <w:tc>
          <w:tcPr>
            <w:tcW w:w="3759" w:type="dxa"/>
            <w:tcBorders>
              <w:top w:val="single" w:color="808080" w:sz="6" w:space="0"/>
              <w:left w:val="single" w:color="808080" w:sz="6" w:space="0"/>
              <w:bottom w:val="single" w:color="808080" w:sz="6" w:space="0"/>
              <w:right w:val="single" w:color="808080" w:sz="6" w:space="0"/>
            </w:tcBorders>
          </w:tcPr>
          <w:p w:rsidRPr="00316787" w:rsidR="00265169" w:rsidP="00316787" w:rsidRDefault="00265169" w14:paraId="13484A6B" w14:textId="6D419B7A">
            <w:pPr>
              <w:widowControl w:val="0"/>
              <w:autoSpaceDE w:val="0"/>
              <w:autoSpaceDN w:val="0"/>
              <w:adjustRightInd w:val="0"/>
              <w:spacing w:after="0" w:line="240" w:lineRule="auto"/>
              <w:rPr>
                <w:rFonts w:cs="Calibri"/>
                <w:lang w:val="en-GB"/>
              </w:rPr>
            </w:pPr>
            <w:r w:rsidRPr="00316787">
              <w:rPr>
                <w:rFonts w:cs="Calibri"/>
                <w:lang w:val="en-GB"/>
              </w:rPr>
              <w:t>Ex</w:t>
            </w:r>
            <w:r w:rsidRPr="00316787" w:rsidR="00316787">
              <w:rPr>
                <w:rFonts w:cs="Calibri"/>
                <w:lang w:val="en-GB"/>
              </w:rPr>
              <w:t>perience of collating and analys</w:t>
            </w:r>
            <w:r w:rsidR="00F973F6">
              <w:rPr>
                <w:rFonts w:cs="Calibri"/>
                <w:lang w:val="en-GB"/>
              </w:rPr>
              <w:t xml:space="preserve">ing evidence </w:t>
            </w:r>
            <w:r w:rsidRPr="00316787">
              <w:rPr>
                <w:rFonts w:cs="Calibri"/>
                <w:lang w:val="en-GB"/>
              </w:rPr>
              <w:t>and</w:t>
            </w:r>
            <w:r w:rsidRPr="00316787" w:rsidR="00316787">
              <w:rPr>
                <w:rFonts w:cs="Calibri"/>
                <w:lang w:val="en-GB"/>
              </w:rPr>
              <w:t>/or</w:t>
            </w:r>
            <w:r w:rsidRPr="00316787">
              <w:rPr>
                <w:rFonts w:cs="Calibri"/>
                <w:lang w:val="en-GB"/>
              </w:rPr>
              <w:t xml:space="preserve"> information to </w:t>
            </w:r>
            <w:r w:rsidR="00F973F6">
              <w:rPr>
                <w:rFonts w:cs="Calibri"/>
                <w:lang w:val="en-GB"/>
              </w:rPr>
              <w:t>in</w:t>
            </w:r>
            <w:r w:rsidRPr="00316787" w:rsidR="00316787">
              <w:rPr>
                <w:rFonts w:cs="Calibri"/>
                <w:lang w:val="en-GB"/>
              </w:rPr>
              <w:t>for</w:t>
            </w:r>
            <w:r w:rsidR="00F973F6">
              <w:rPr>
                <w:rFonts w:cs="Calibri"/>
                <w:lang w:val="en-GB"/>
              </w:rPr>
              <w:t>m</w:t>
            </w:r>
            <w:r w:rsidRPr="00316787" w:rsidR="00316787">
              <w:rPr>
                <w:rFonts w:cs="Calibri"/>
                <w:lang w:val="en-GB"/>
              </w:rPr>
              <w:t xml:space="preserve"> enforcement investigations and licensing </w:t>
            </w:r>
            <w:r w:rsidRPr="00316787">
              <w:rPr>
                <w:rFonts w:cs="Calibri"/>
                <w:lang w:val="en-GB"/>
              </w:rPr>
              <w:t xml:space="preserve">reports. </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575BA730" w14:textId="6BB53698">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7229BEBE" w14:textId="77777777">
            <w:pPr>
              <w:widowControl w:val="0"/>
              <w:autoSpaceDE w:val="0"/>
              <w:autoSpaceDN w:val="0"/>
              <w:adjustRightInd w:val="0"/>
              <w:spacing w:after="0" w:line="240" w:lineRule="auto"/>
              <w:jc w:val="center"/>
              <w:rPr>
                <w:rFonts w:cs="Calibri"/>
                <w:lang w:val="en-GB"/>
              </w:rPr>
            </w:pPr>
          </w:p>
        </w:tc>
      </w:tr>
      <w:tr w:rsidRPr="00316787" w:rsidR="00265169" w:rsidTr="009F37CC" w14:paraId="1AC5CEDB" w14:textId="77777777">
        <w:trPr>
          <w:trHeight w:val="340"/>
          <w:jc w:val="center"/>
        </w:trPr>
        <w:tc>
          <w:tcPr>
            <w:tcW w:w="4191" w:type="dxa"/>
            <w:tcBorders>
              <w:top w:val="single" w:color="auto" w:sz="4" w:space="0"/>
              <w:left w:val="single" w:color="auto" w:sz="4" w:space="0"/>
              <w:bottom w:val="single" w:color="auto" w:sz="4" w:space="0"/>
              <w:right w:val="single" w:color="auto" w:sz="4" w:space="0"/>
            </w:tcBorders>
            <w:shd w:val="clear" w:color="auto" w:fill="auto"/>
          </w:tcPr>
          <w:p w:rsidRPr="00316787" w:rsidR="00265169" w:rsidP="00265169" w:rsidRDefault="00265169" w14:paraId="4CC0DD03" w14:textId="1B802327">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 xml:space="preserve">Good planning and </w:t>
            </w:r>
            <w:r w:rsidRPr="00316787" w:rsidR="00316787">
              <w:rPr>
                <w:rFonts w:eastAsia="Times New Roman" w:cstheme="minorHAnsi"/>
                <w:lang w:val="en-GB" w:eastAsia="en-GB"/>
              </w:rPr>
              <w:t>organis</w:t>
            </w:r>
            <w:r w:rsidRPr="00316787" w:rsidR="00C2069E">
              <w:rPr>
                <w:rFonts w:eastAsia="Times New Roman" w:cstheme="minorHAnsi"/>
                <w:lang w:val="en-GB" w:eastAsia="en-GB"/>
              </w:rPr>
              <w:t>ational</w:t>
            </w:r>
            <w:r w:rsidRPr="00316787">
              <w:rPr>
                <w:rFonts w:eastAsia="Times New Roman" w:cstheme="minorHAnsi"/>
                <w:lang w:val="en-GB" w:eastAsia="en-GB"/>
              </w:rPr>
              <w:t xml:space="preserve"> skills, with proven ability to </w:t>
            </w:r>
            <w:r w:rsidRPr="00316787" w:rsidR="00316787">
              <w:rPr>
                <w:rFonts w:eastAsia="Times New Roman" w:cstheme="minorHAnsi"/>
                <w:lang w:val="en-GB" w:eastAsia="en-GB"/>
              </w:rPr>
              <w:t>prioritis</w:t>
            </w:r>
            <w:r w:rsidRPr="00316787" w:rsidR="00C2069E">
              <w:rPr>
                <w:rFonts w:eastAsia="Times New Roman" w:cstheme="minorHAnsi"/>
                <w:lang w:val="en-GB" w:eastAsia="en-GB"/>
              </w:rPr>
              <w:t>e</w:t>
            </w:r>
            <w:r w:rsidRPr="00316787">
              <w:rPr>
                <w:rFonts w:eastAsia="Times New Roman" w:cstheme="minorHAnsi"/>
                <w:lang w:val="en-GB" w:eastAsia="en-GB"/>
              </w:rPr>
              <w:t xml:space="preserve"> and co-ordinate workloads, monitor and evaluate work, to ensure deadlines are achieved.</w:t>
            </w:r>
          </w:p>
        </w:tc>
        <w:tc>
          <w:tcPr>
            <w:tcW w:w="3759" w:type="dxa"/>
            <w:tcBorders>
              <w:top w:val="single" w:color="808080" w:sz="6" w:space="0"/>
              <w:left w:val="single" w:color="808080" w:sz="6" w:space="0"/>
              <w:bottom w:val="single" w:color="808080" w:sz="6" w:space="0"/>
              <w:right w:val="single" w:color="808080" w:sz="6" w:space="0"/>
            </w:tcBorders>
          </w:tcPr>
          <w:p w:rsidRPr="00316787" w:rsidR="00265169" w:rsidP="00265169" w:rsidRDefault="00316787" w14:paraId="1DEBA9B6" w14:textId="36D0CD40">
            <w:pPr>
              <w:widowControl w:val="0"/>
              <w:autoSpaceDE w:val="0"/>
              <w:autoSpaceDN w:val="0"/>
              <w:adjustRightInd w:val="0"/>
              <w:spacing w:after="0" w:line="240" w:lineRule="auto"/>
              <w:rPr>
                <w:rFonts w:cs="Calibri"/>
                <w:lang w:val="en-GB"/>
              </w:rPr>
            </w:pPr>
            <w:r w:rsidRPr="00316787">
              <w:rPr>
                <w:rFonts w:ascii="Calibri" w:hAnsi="Calibri" w:eastAsia="Calibri" w:cs="Calibri"/>
                <w:lang w:val="en-GB"/>
              </w:rPr>
              <w:t xml:space="preserve">Time management skills to manage a complex workload, prioritise and set deadlines and cope with conflicting and changing demands </w:t>
            </w:r>
            <w:proofErr w:type="gramStart"/>
            <w:r w:rsidRPr="00316787">
              <w:rPr>
                <w:rFonts w:ascii="Calibri" w:hAnsi="Calibri" w:eastAsia="Calibri" w:cs="Calibri"/>
                <w:lang w:val="en-GB"/>
              </w:rPr>
              <w:t>on a daily basis</w:t>
            </w:r>
            <w:proofErr w:type="gramEnd"/>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74DA7AFD" w14:textId="2E8DE8AA">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7CAD2DDF" w14:textId="77777777">
            <w:pPr>
              <w:widowControl w:val="0"/>
              <w:autoSpaceDE w:val="0"/>
              <w:autoSpaceDN w:val="0"/>
              <w:adjustRightInd w:val="0"/>
              <w:spacing w:after="0" w:line="240" w:lineRule="auto"/>
              <w:jc w:val="center"/>
              <w:rPr>
                <w:rFonts w:cs="Calibri"/>
                <w:lang w:val="en-GB"/>
              </w:rPr>
            </w:pPr>
          </w:p>
        </w:tc>
      </w:tr>
      <w:tr w:rsidRPr="00316787" w:rsidR="00265169" w:rsidTr="001E7E82" w14:paraId="1387B15E" w14:textId="77777777">
        <w:trPr>
          <w:trHeight w:val="340"/>
          <w:jc w:val="center"/>
        </w:trPr>
        <w:tc>
          <w:tcPr>
            <w:tcW w:w="7950" w:type="dxa"/>
            <w:gridSpan w:val="2"/>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265169" w:rsidP="00265169" w:rsidRDefault="00265169" w14:paraId="5334D357" w14:textId="77777777">
            <w:pPr>
              <w:widowControl w:val="0"/>
              <w:autoSpaceDE w:val="0"/>
              <w:autoSpaceDN w:val="0"/>
              <w:adjustRightInd w:val="0"/>
              <w:spacing w:after="0" w:line="240" w:lineRule="auto"/>
              <w:rPr>
                <w:rFonts w:cs="Calibri"/>
                <w:lang w:val="en-GB"/>
              </w:rPr>
            </w:pPr>
            <w:r w:rsidRPr="00316787">
              <w:rPr>
                <w:rFonts w:cs="Arial"/>
                <w:b/>
                <w:bCs/>
                <w:lang w:val="en-GB"/>
              </w:rPr>
              <w:t>Qualifications</w:t>
            </w:r>
          </w:p>
        </w:tc>
        <w:tc>
          <w:tcPr>
            <w:tcW w:w="1253" w:type="dxa"/>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265169" w:rsidP="00265169" w:rsidRDefault="00265169" w14:paraId="2C9C89C6" w14:textId="77777777">
            <w:pPr>
              <w:widowControl w:val="0"/>
              <w:autoSpaceDE w:val="0"/>
              <w:autoSpaceDN w:val="0"/>
              <w:adjustRightInd w:val="0"/>
              <w:spacing w:after="0" w:line="240" w:lineRule="auto"/>
              <w:rPr>
                <w:rFonts w:cs="Calibri"/>
                <w:lang w:val="en-GB"/>
              </w:rPr>
            </w:pPr>
            <w:r w:rsidRPr="00316787">
              <w:rPr>
                <w:rFonts w:cs="Arial"/>
                <w:b/>
                <w:bCs/>
                <w:lang w:val="en-GB"/>
              </w:rPr>
              <w:t>Essential</w:t>
            </w:r>
          </w:p>
        </w:tc>
        <w:tc>
          <w:tcPr>
            <w:tcW w:w="1253" w:type="dxa"/>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265169" w:rsidP="00265169" w:rsidRDefault="00265169" w14:paraId="0C5E2A41" w14:textId="77777777">
            <w:pPr>
              <w:widowControl w:val="0"/>
              <w:autoSpaceDE w:val="0"/>
              <w:autoSpaceDN w:val="0"/>
              <w:adjustRightInd w:val="0"/>
              <w:spacing w:after="0" w:line="240" w:lineRule="auto"/>
              <w:rPr>
                <w:rFonts w:cs="Calibri"/>
                <w:lang w:val="en-GB"/>
              </w:rPr>
            </w:pPr>
            <w:r w:rsidRPr="00316787">
              <w:rPr>
                <w:rFonts w:cs="Arial"/>
                <w:b/>
                <w:bCs/>
                <w:lang w:val="en-GB"/>
              </w:rPr>
              <w:t>Desirable</w:t>
            </w:r>
          </w:p>
        </w:tc>
      </w:tr>
      <w:tr w:rsidRPr="00316787" w:rsidR="00265169" w:rsidTr="003D10A8" w14:paraId="29186BFD" w14:textId="77777777">
        <w:trPr>
          <w:trHeight w:val="340"/>
          <w:jc w:val="center"/>
        </w:trPr>
        <w:tc>
          <w:tcPr>
            <w:tcW w:w="7950" w:type="dxa"/>
            <w:gridSpan w:val="2"/>
            <w:tcBorders>
              <w:top w:val="single" w:color="auto" w:sz="4" w:space="0"/>
              <w:left w:val="single" w:color="auto" w:sz="4" w:space="0"/>
              <w:bottom w:val="single" w:color="auto" w:sz="4" w:space="0"/>
              <w:right w:val="single" w:color="auto" w:sz="4" w:space="0"/>
            </w:tcBorders>
            <w:shd w:val="clear" w:color="auto" w:fill="auto"/>
          </w:tcPr>
          <w:p w:rsidRPr="00316787" w:rsidR="00265169" w:rsidP="00316787" w:rsidRDefault="00265169" w14:paraId="57AC2E00" w14:textId="61DCE4EB">
            <w:pPr>
              <w:widowControl w:val="0"/>
              <w:autoSpaceDE w:val="0"/>
              <w:autoSpaceDN w:val="0"/>
              <w:adjustRightInd w:val="0"/>
              <w:spacing w:after="0" w:line="240" w:lineRule="auto"/>
              <w:rPr>
                <w:rFonts w:cstheme="minorHAnsi"/>
                <w:lang w:val="en-GB"/>
              </w:rPr>
            </w:pPr>
            <w:proofErr w:type="gramStart"/>
            <w:r w:rsidRPr="00316787">
              <w:rPr>
                <w:rFonts w:eastAsia="Times New Roman" w:cstheme="minorHAnsi"/>
                <w:lang w:val="en-GB" w:eastAsia="en-GB"/>
              </w:rPr>
              <w:t>Level</w:t>
            </w:r>
            <w:r w:rsidRPr="00316787" w:rsidR="00316787">
              <w:rPr>
                <w:rFonts w:eastAsia="Times New Roman" w:cstheme="minorHAnsi"/>
                <w:lang w:val="en-GB" w:eastAsia="en-GB"/>
              </w:rPr>
              <w:t xml:space="preserve"> </w:t>
            </w:r>
            <w:r w:rsidRPr="00316787">
              <w:rPr>
                <w:rFonts w:eastAsia="Times New Roman" w:cstheme="minorHAnsi"/>
                <w:lang w:val="en-GB" w:eastAsia="en-GB"/>
              </w:rPr>
              <w:t xml:space="preserve"> 4</w:t>
            </w:r>
            <w:proofErr w:type="gramEnd"/>
            <w:r w:rsidRPr="00316787">
              <w:rPr>
                <w:rFonts w:eastAsia="Times New Roman" w:cstheme="minorHAnsi"/>
                <w:lang w:val="en-GB" w:eastAsia="en-GB"/>
              </w:rPr>
              <w:t xml:space="preserve"> qualification or equivalent</w:t>
            </w:r>
            <w:r w:rsidRPr="00316787" w:rsidR="00316787">
              <w:rPr>
                <w:rFonts w:eastAsia="Times New Roman" w:cstheme="minorHAnsi"/>
                <w:lang w:val="en-GB" w:eastAsia="en-GB"/>
              </w:rPr>
              <w:t xml:space="preserve"> </w:t>
            </w:r>
            <w:r w:rsidRPr="00316787" w:rsidR="00316787">
              <w:rPr>
                <w:rFonts w:ascii="Calibri" w:hAnsi="Calibri" w:eastAsia="Times New Roman" w:cs="Arial"/>
                <w:lang w:val="en-GB" w:eastAsia="en-GB"/>
              </w:rPr>
              <w:t>(expertise may have been obtained through substantial relevant experience)</w:t>
            </w:r>
          </w:p>
        </w:tc>
        <w:tc>
          <w:tcPr>
            <w:tcW w:w="1253" w:type="dxa"/>
            <w:tcBorders>
              <w:top w:val="single" w:color="808080" w:sz="6" w:space="0"/>
              <w:left w:val="single" w:color="808080" w:sz="6" w:space="0"/>
              <w:bottom w:val="single" w:color="808080" w:sz="6" w:space="0"/>
              <w:right w:val="single" w:color="808080" w:sz="6" w:space="0"/>
            </w:tcBorders>
            <w:vAlign w:val="center"/>
            <w:hideMark/>
          </w:tcPr>
          <w:p w:rsidRPr="00316787" w:rsidR="00265169" w:rsidP="00265169" w:rsidRDefault="00265169" w14:paraId="036DA174" w14:textId="77777777">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1FD77E63" w14:textId="77777777">
            <w:pPr>
              <w:widowControl w:val="0"/>
              <w:autoSpaceDE w:val="0"/>
              <w:autoSpaceDN w:val="0"/>
              <w:adjustRightInd w:val="0"/>
              <w:spacing w:after="0" w:line="240" w:lineRule="auto"/>
              <w:jc w:val="center"/>
              <w:rPr>
                <w:rFonts w:cs="Calibri"/>
                <w:lang w:val="en-GB"/>
              </w:rPr>
            </w:pPr>
          </w:p>
        </w:tc>
      </w:tr>
      <w:tr w:rsidRPr="00316787" w:rsidR="00316787" w:rsidTr="003D10A8" w14:paraId="1AF004E4" w14:textId="77777777">
        <w:trPr>
          <w:trHeight w:val="340"/>
          <w:jc w:val="center"/>
        </w:trPr>
        <w:tc>
          <w:tcPr>
            <w:tcW w:w="7950" w:type="dxa"/>
            <w:gridSpan w:val="2"/>
            <w:tcBorders>
              <w:top w:val="single" w:color="auto" w:sz="4" w:space="0"/>
              <w:left w:val="single" w:color="auto" w:sz="4" w:space="0"/>
              <w:bottom w:val="single" w:color="auto" w:sz="4" w:space="0"/>
              <w:right w:val="single" w:color="auto" w:sz="4" w:space="0"/>
            </w:tcBorders>
            <w:shd w:val="clear" w:color="auto" w:fill="auto"/>
          </w:tcPr>
          <w:p w:rsidRPr="00316787" w:rsidR="00316787" w:rsidP="00316787" w:rsidRDefault="00316787" w14:paraId="1EC07BE3" w14:textId="3E9115DF">
            <w:pPr>
              <w:widowControl w:val="0"/>
              <w:autoSpaceDE w:val="0"/>
              <w:autoSpaceDN w:val="0"/>
              <w:adjustRightInd w:val="0"/>
              <w:spacing w:after="0" w:line="240" w:lineRule="auto"/>
              <w:rPr>
                <w:rFonts w:eastAsia="Times New Roman" w:cstheme="minorHAnsi"/>
                <w:lang w:val="en-GB" w:eastAsia="en-GB"/>
              </w:rPr>
            </w:pPr>
            <w:r w:rsidRPr="00316787">
              <w:rPr>
                <w:rFonts w:ascii="Calibri" w:hAnsi="Calibri" w:eastAsia="Calibri" w:cs="Times New Roman"/>
                <w:lang w:val="en-GB"/>
              </w:rPr>
              <w:t>Recognised Licensing qualification(s)</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316787" w:rsidP="00265169" w:rsidRDefault="00316787" w14:paraId="595D7A45" w14:textId="77777777">
            <w:pPr>
              <w:widowControl w:val="0"/>
              <w:autoSpaceDE w:val="0"/>
              <w:autoSpaceDN w:val="0"/>
              <w:adjustRightInd w:val="0"/>
              <w:spacing w:after="0" w:line="240" w:lineRule="auto"/>
              <w:jc w:val="center"/>
              <w:rPr>
                <w:rFonts w:ascii="Calibri" w:hAnsi="Calibri" w:cs="Arial"/>
                <w:b/>
                <w:sz w:val="32"/>
                <w:szCs w:val="32"/>
                <w:lang w:val="en-GB"/>
              </w:rPr>
            </w:pP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316787" w:rsidP="00265169" w:rsidRDefault="00316787" w14:paraId="72289BDB" w14:textId="63640784">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r>
      <w:tr w:rsidRPr="00316787" w:rsidR="00265169" w:rsidTr="003D10A8" w14:paraId="1124288B" w14:textId="77777777">
        <w:trPr>
          <w:trHeight w:val="340"/>
          <w:jc w:val="center"/>
        </w:trPr>
        <w:tc>
          <w:tcPr>
            <w:tcW w:w="7950" w:type="dxa"/>
            <w:gridSpan w:val="2"/>
            <w:tcBorders>
              <w:top w:val="single" w:color="auto" w:sz="4" w:space="0"/>
              <w:left w:val="single" w:color="auto" w:sz="4" w:space="0"/>
              <w:bottom w:val="single" w:color="auto" w:sz="4" w:space="0"/>
              <w:right w:val="single" w:color="auto" w:sz="4" w:space="0"/>
            </w:tcBorders>
            <w:shd w:val="clear" w:color="auto" w:fill="auto"/>
          </w:tcPr>
          <w:p w:rsidRPr="00316787" w:rsidR="00265169" w:rsidP="00265169" w:rsidRDefault="00265169" w14:paraId="28F3A274" w14:textId="4E6C1E6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Relevant professional / vocational qualification</w:t>
            </w:r>
          </w:p>
        </w:tc>
        <w:tc>
          <w:tcPr>
            <w:tcW w:w="1253" w:type="dxa"/>
            <w:tcBorders>
              <w:top w:val="single" w:color="808080" w:sz="6" w:space="0"/>
              <w:left w:val="single" w:color="808080" w:sz="6" w:space="0"/>
              <w:bottom w:val="single" w:color="808080" w:sz="6" w:space="0"/>
              <w:right w:val="single" w:color="808080" w:sz="6" w:space="0"/>
            </w:tcBorders>
            <w:vAlign w:val="center"/>
            <w:hideMark/>
          </w:tcPr>
          <w:p w:rsidRPr="00316787" w:rsidR="00265169" w:rsidP="00265169" w:rsidRDefault="00265169" w14:paraId="25ABF1F1" w14:textId="3F72B4BD">
            <w:pPr>
              <w:widowControl w:val="0"/>
              <w:autoSpaceDE w:val="0"/>
              <w:autoSpaceDN w:val="0"/>
              <w:adjustRightInd w:val="0"/>
              <w:spacing w:after="0" w:line="240" w:lineRule="auto"/>
              <w:jc w:val="center"/>
              <w:rPr>
                <w:rFonts w:cs="Calibri"/>
                <w:lang w:val="en-GB"/>
              </w:rPr>
            </w:pP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316787" w14:paraId="506D6E0F" w14:textId="4B6AE0D6">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r>
      <w:tr w:rsidRPr="00316787" w:rsidR="00265169" w:rsidTr="001E7E82" w14:paraId="63A63DB5" w14:textId="77777777">
        <w:trPr>
          <w:trHeight w:val="340"/>
          <w:jc w:val="center"/>
        </w:trPr>
        <w:tc>
          <w:tcPr>
            <w:tcW w:w="7950" w:type="dxa"/>
            <w:gridSpan w:val="2"/>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265169" w:rsidP="00265169" w:rsidRDefault="00265169" w14:paraId="0C3A41EF" w14:textId="77777777">
            <w:pPr>
              <w:widowControl w:val="0"/>
              <w:autoSpaceDE w:val="0"/>
              <w:autoSpaceDN w:val="0"/>
              <w:adjustRightInd w:val="0"/>
              <w:spacing w:after="0" w:line="240" w:lineRule="auto"/>
              <w:rPr>
                <w:rFonts w:cs="Calibri"/>
                <w:lang w:val="en-GB"/>
              </w:rPr>
            </w:pPr>
            <w:r w:rsidRPr="00316787">
              <w:rPr>
                <w:rFonts w:cs="Arial"/>
                <w:b/>
                <w:bCs/>
                <w:lang w:val="en-GB"/>
              </w:rPr>
              <w:lastRenderedPageBreak/>
              <w:t>Other Requirements</w:t>
            </w:r>
          </w:p>
        </w:tc>
        <w:tc>
          <w:tcPr>
            <w:tcW w:w="1253" w:type="dxa"/>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265169" w:rsidP="00265169" w:rsidRDefault="00265169" w14:paraId="320031B6" w14:textId="77777777">
            <w:pPr>
              <w:widowControl w:val="0"/>
              <w:autoSpaceDE w:val="0"/>
              <w:autoSpaceDN w:val="0"/>
              <w:adjustRightInd w:val="0"/>
              <w:spacing w:after="0" w:line="240" w:lineRule="auto"/>
              <w:rPr>
                <w:rFonts w:cs="Calibri"/>
                <w:lang w:val="en-GB"/>
              </w:rPr>
            </w:pPr>
            <w:r w:rsidRPr="00316787">
              <w:rPr>
                <w:rFonts w:cs="Arial"/>
                <w:b/>
                <w:bCs/>
                <w:lang w:val="en-GB"/>
              </w:rPr>
              <w:t>Essential</w:t>
            </w:r>
          </w:p>
        </w:tc>
        <w:tc>
          <w:tcPr>
            <w:tcW w:w="1253" w:type="dxa"/>
            <w:tcBorders>
              <w:top w:val="single" w:color="808080" w:sz="6" w:space="0"/>
              <w:left w:val="single" w:color="808080" w:sz="6" w:space="0"/>
              <w:bottom w:val="single" w:color="808080" w:sz="6" w:space="0"/>
              <w:right w:val="single" w:color="808080" w:sz="6" w:space="0"/>
            </w:tcBorders>
            <w:shd w:val="clear" w:color="auto" w:fill="C6D9F1"/>
            <w:vAlign w:val="center"/>
            <w:hideMark/>
          </w:tcPr>
          <w:p w:rsidRPr="00316787" w:rsidR="00265169" w:rsidP="00265169" w:rsidRDefault="00265169" w14:paraId="4C7FF351" w14:textId="77777777">
            <w:pPr>
              <w:widowControl w:val="0"/>
              <w:autoSpaceDE w:val="0"/>
              <w:autoSpaceDN w:val="0"/>
              <w:adjustRightInd w:val="0"/>
              <w:spacing w:after="0" w:line="240" w:lineRule="auto"/>
              <w:rPr>
                <w:rFonts w:cs="Calibri"/>
                <w:lang w:val="en-GB"/>
              </w:rPr>
            </w:pPr>
            <w:r w:rsidRPr="00316787">
              <w:rPr>
                <w:rFonts w:cs="Arial"/>
                <w:b/>
                <w:bCs/>
                <w:lang w:val="en-GB"/>
              </w:rPr>
              <w:t>Desirable</w:t>
            </w:r>
          </w:p>
        </w:tc>
      </w:tr>
      <w:tr w:rsidRPr="00316787" w:rsidR="00265169" w:rsidTr="001E7E82" w14:paraId="656C8132" w14:textId="77777777">
        <w:trPr>
          <w:trHeight w:val="340"/>
          <w:jc w:val="center"/>
        </w:trPr>
        <w:tc>
          <w:tcPr>
            <w:tcW w:w="7950" w:type="dxa"/>
            <w:gridSpan w:val="2"/>
            <w:tcBorders>
              <w:top w:val="single" w:color="808080" w:sz="6" w:space="0"/>
              <w:left w:val="single" w:color="808080" w:sz="6" w:space="0"/>
              <w:bottom w:val="single" w:color="808080" w:sz="6" w:space="0"/>
              <w:right w:val="single" w:color="808080" w:sz="6" w:space="0"/>
            </w:tcBorders>
            <w:vAlign w:val="center"/>
            <w:hideMark/>
          </w:tcPr>
          <w:p w:rsidRPr="00316787" w:rsidR="00265169" w:rsidP="00265169" w:rsidRDefault="00316787" w14:paraId="7B9A31A6" w14:textId="1A45DD10">
            <w:pPr>
              <w:widowControl w:val="0"/>
              <w:autoSpaceDE w:val="0"/>
              <w:autoSpaceDN w:val="0"/>
              <w:adjustRightInd w:val="0"/>
              <w:spacing w:after="0" w:line="240" w:lineRule="auto"/>
              <w:rPr>
                <w:rFonts w:cs="Calibri"/>
                <w:lang w:val="en-GB"/>
              </w:rPr>
            </w:pPr>
            <w:r w:rsidRPr="00316787">
              <w:rPr>
                <w:rFonts w:ascii="Calibri" w:hAnsi="Calibri" w:eastAsia="Times New Roman" w:cs="Calibri"/>
                <w:lang w:val="en-GB" w:eastAsia="en-GB"/>
              </w:rPr>
              <w:t>Full driving licence to enable travel between sites</w:t>
            </w:r>
          </w:p>
        </w:tc>
        <w:tc>
          <w:tcPr>
            <w:tcW w:w="1253" w:type="dxa"/>
            <w:tcBorders>
              <w:top w:val="single" w:color="808080" w:sz="6" w:space="0"/>
              <w:left w:val="single" w:color="808080" w:sz="6" w:space="0"/>
              <w:bottom w:val="single" w:color="808080" w:sz="6" w:space="0"/>
              <w:right w:val="single" w:color="808080" w:sz="6" w:space="0"/>
            </w:tcBorders>
            <w:vAlign w:val="center"/>
            <w:hideMark/>
          </w:tcPr>
          <w:p w:rsidRPr="00316787" w:rsidR="00265169" w:rsidP="00265169" w:rsidRDefault="00265169" w14:paraId="656FB8E5" w14:textId="77777777">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0A151252" w14:textId="77777777">
            <w:pPr>
              <w:widowControl w:val="0"/>
              <w:autoSpaceDE w:val="0"/>
              <w:autoSpaceDN w:val="0"/>
              <w:adjustRightInd w:val="0"/>
              <w:spacing w:after="0" w:line="240" w:lineRule="auto"/>
              <w:jc w:val="center"/>
              <w:rPr>
                <w:rFonts w:cs="Calibri"/>
                <w:lang w:val="en-GB"/>
              </w:rPr>
            </w:pPr>
          </w:p>
        </w:tc>
      </w:tr>
      <w:tr w:rsidRPr="00316787" w:rsidR="00316787" w:rsidTr="001E7E82" w14:paraId="45DD2AB6" w14:textId="77777777">
        <w:trPr>
          <w:trHeight w:val="340"/>
          <w:jc w:val="center"/>
        </w:trPr>
        <w:tc>
          <w:tcPr>
            <w:tcW w:w="7950" w:type="dxa"/>
            <w:gridSpan w:val="2"/>
            <w:tcBorders>
              <w:top w:val="single" w:color="808080" w:sz="6" w:space="0"/>
              <w:left w:val="single" w:color="808080" w:sz="6" w:space="0"/>
              <w:bottom w:val="single" w:color="808080" w:sz="6" w:space="0"/>
              <w:right w:val="single" w:color="808080" w:sz="6" w:space="0"/>
            </w:tcBorders>
            <w:vAlign w:val="center"/>
          </w:tcPr>
          <w:p w:rsidRPr="00316787" w:rsidR="00316787" w:rsidP="00265169" w:rsidRDefault="00316787" w14:paraId="18C49D30" w14:textId="0630D744">
            <w:pPr>
              <w:widowControl w:val="0"/>
              <w:autoSpaceDE w:val="0"/>
              <w:autoSpaceDN w:val="0"/>
              <w:adjustRightInd w:val="0"/>
              <w:spacing w:after="0" w:line="240" w:lineRule="auto"/>
              <w:rPr>
                <w:rFonts w:ascii="Calibri" w:hAnsi="Calibri" w:eastAsia="Times New Roman" w:cs="Calibri"/>
                <w:lang w:val="en-GB" w:eastAsia="en-GB"/>
              </w:rPr>
            </w:pPr>
            <w:r w:rsidRPr="00316787">
              <w:rPr>
                <w:rFonts w:ascii="Calibri" w:hAnsi="Calibri" w:eastAsia="Calibri" w:cs="Calibri"/>
                <w:lang w:val="en-GB"/>
              </w:rPr>
              <w:t>Basic DBS check completion</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316787" w:rsidP="00265169" w:rsidRDefault="00316787" w14:paraId="49CEF2A2" w14:textId="574AB7EB">
            <w:pPr>
              <w:widowControl w:val="0"/>
              <w:autoSpaceDE w:val="0"/>
              <w:autoSpaceDN w:val="0"/>
              <w:adjustRightInd w:val="0"/>
              <w:spacing w:after="0" w:line="240" w:lineRule="auto"/>
              <w:jc w:val="center"/>
              <w:rPr>
                <w:rFonts w:ascii="Calibri" w:hAnsi="Calibri" w:cs="Arial"/>
                <w:b/>
                <w:sz w:val="32"/>
                <w:szCs w:val="32"/>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316787" w:rsidP="00265169" w:rsidRDefault="00316787" w14:paraId="233F1389" w14:textId="77777777">
            <w:pPr>
              <w:widowControl w:val="0"/>
              <w:autoSpaceDE w:val="0"/>
              <w:autoSpaceDN w:val="0"/>
              <w:adjustRightInd w:val="0"/>
              <w:spacing w:after="0" w:line="240" w:lineRule="auto"/>
              <w:jc w:val="center"/>
              <w:rPr>
                <w:rFonts w:cs="Calibri"/>
                <w:lang w:val="en-GB"/>
              </w:rPr>
            </w:pPr>
          </w:p>
        </w:tc>
      </w:tr>
      <w:tr w:rsidRPr="00316787" w:rsidR="00316787" w:rsidTr="001E7E82" w14:paraId="2B10C1E3" w14:textId="77777777">
        <w:trPr>
          <w:trHeight w:val="340"/>
          <w:jc w:val="center"/>
        </w:trPr>
        <w:tc>
          <w:tcPr>
            <w:tcW w:w="7950" w:type="dxa"/>
            <w:gridSpan w:val="2"/>
            <w:tcBorders>
              <w:top w:val="single" w:color="808080" w:sz="6" w:space="0"/>
              <w:left w:val="single" w:color="808080" w:sz="6" w:space="0"/>
              <w:bottom w:val="single" w:color="808080" w:sz="6" w:space="0"/>
              <w:right w:val="single" w:color="808080" w:sz="6" w:space="0"/>
            </w:tcBorders>
            <w:vAlign w:val="center"/>
          </w:tcPr>
          <w:p w:rsidRPr="00316787" w:rsidR="00316787" w:rsidP="00265169" w:rsidRDefault="00316787" w14:paraId="5F03ADD4" w14:textId="4B070DB9">
            <w:pPr>
              <w:widowControl w:val="0"/>
              <w:autoSpaceDE w:val="0"/>
              <w:autoSpaceDN w:val="0"/>
              <w:adjustRightInd w:val="0"/>
              <w:spacing w:after="0" w:line="240" w:lineRule="auto"/>
              <w:rPr>
                <w:rFonts w:ascii="Calibri" w:hAnsi="Calibri" w:eastAsia="Times New Roman" w:cs="Calibri"/>
                <w:lang w:val="en-GB" w:eastAsia="en-GB"/>
              </w:rPr>
            </w:pPr>
            <w:r w:rsidRPr="00316787">
              <w:rPr>
                <w:rFonts w:ascii="Calibri" w:hAnsi="Calibri" w:eastAsia="Times New Roman" w:cs="Segoe UI"/>
                <w:lang w:val="en-GB" w:eastAsia="en-GB"/>
              </w:rPr>
              <w:t>Ability to work outside normal working hours on occasion when required, including evenings and weekends </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316787" w:rsidP="00265169" w:rsidRDefault="00316787" w14:paraId="2B3075C2" w14:textId="687E85FD">
            <w:pPr>
              <w:widowControl w:val="0"/>
              <w:autoSpaceDE w:val="0"/>
              <w:autoSpaceDN w:val="0"/>
              <w:adjustRightInd w:val="0"/>
              <w:spacing w:after="0" w:line="240" w:lineRule="auto"/>
              <w:jc w:val="center"/>
              <w:rPr>
                <w:rFonts w:ascii="Calibri" w:hAnsi="Calibri" w:cs="Arial"/>
                <w:b/>
                <w:sz w:val="32"/>
                <w:szCs w:val="32"/>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316787" w:rsidP="00265169" w:rsidRDefault="00316787" w14:paraId="7D2261D9" w14:textId="77777777">
            <w:pPr>
              <w:widowControl w:val="0"/>
              <w:autoSpaceDE w:val="0"/>
              <w:autoSpaceDN w:val="0"/>
              <w:adjustRightInd w:val="0"/>
              <w:spacing w:after="0" w:line="240" w:lineRule="auto"/>
              <w:jc w:val="center"/>
              <w:rPr>
                <w:rFonts w:cs="Calibri"/>
                <w:lang w:val="en-GB"/>
              </w:rPr>
            </w:pPr>
          </w:p>
        </w:tc>
      </w:tr>
      <w:tr w:rsidRPr="00316787" w:rsidR="00265169" w:rsidTr="001E7E82" w14:paraId="420AD368" w14:textId="77777777">
        <w:trPr>
          <w:trHeight w:val="340"/>
          <w:jc w:val="center"/>
        </w:trPr>
        <w:tc>
          <w:tcPr>
            <w:tcW w:w="7950" w:type="dxa"/>
            <w:gridSpan w:val="2"/>
            <w:tcBorders>
              <w:top w:val="single" w:color="808080" w:sz="6" w:space="0"/>
              <w:left w:val="single" w:color="808080" w:sz="6" w:space="0"/>
              <w:bottom w:val="single" w:color="808080" w:sz="6" w:space="0"/>
              <w:right w:val="single" w:color="808080" w:sz="6" w:space="0"/>
            </w:tcBorders>
            <w:vAlign w:val="center"/>
          </w:tcPr>
          <w:p w:rsidRPr="00316787" w:rsidR="00265169" w:rsidP="00316787" w:rsidRDefault="00265169" w14:paraId="735C741E" w14:textId="760FE1EE">
            <w:pPr>
              <w:widowControl w:val="0"/>
              <w:autoSpaceDE w:val="0"/>
              <w:autoSpaceDN w:val="0"/>
              <w:adjustRightInd w:val="0"/>
              <w:spacing w:before="40" w:after="40" w:line="240" w:lineRule="auto"/>
              <w:rPr>
                <w:rFonts w:cs="Arial"/>
                <w:lang w:val="en-GB"/>
              </w:rPr>
            </w:pPr>
            <w:r w:rsidRPr="00316787">
              <w:rPr>
                <w:rFonts w:cs="Arial"/>
                <w:lang w:val="en-GB"/>
              </w:rPr>
              <w:t>Where the role is customer-facing and the post holder is required to speak to members of the public, the ability to converse at ease with customers and provide advice in accurate spoken English is essential for the post.</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3CDF9F81" w14:textId="549AB58F">
            <w:pPr>
              <w:widowControl w:val="0"/>
              <w:autoSpaceDE w:val="0"/>
              <w:autoSpaceDN w:val="0"/>
              <w:adjustRightInd w:val="0"/>
              <w:spacing w:after="0" w:line="240" w:lineRule="auto"/>
              <w:jc w:val="center"/>
              <w:rPr>
                <w:rFonts w:cs="Calibri"/>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vAlign w:val="center"/>
          </w:tcPr>
          <w:p w:rsidRPr="00316787" w:rsidR="00265169" w:rsidP="00265169" w:rsidRDefault="00265169" w14:paraId="69F6F466" w14:textId="77777777">
            <w:pPr>
              <w:widowControl w:val="0"/>
              <w:autoSpaceDE w:val="0"/>
              <w:autoSpaceDN w:val="0"/>
              <w:adjustRightInd w:val="0"/>
              <w:spacing w:after="0" w:line="240" w:lineRule="auto"/>
              <w:jc w:val="center"/>
              <w:rPr>
                <w:rFonts w:cs="Calibri"/>
                <w:lang w:val="en-GB"/>
              </w:rPr>
            </w:pPr>
          </w:p>
        </w:tc>
      </w:tr>
      <w:tr w:rsidRPr="00316787" w:rsidR="00316787" w:rsidTr="00BD54E1" w14:paraId="7C0C3379" w14:textId="77777777">
        <w:trPr>
          <w:trHeight w:val="340"/>
          <w:jc w:val="center"/>
        </w:trPr>
        <w:tc>
          <w:tcPr>
            <w:tcW w:w="7950" w:type="dxa"/>
            <w:gridSpan w:val="2"/>
            <w:tcBorders>
              <w:top w:val="single" w:color="808080" w:sz="6" w:space="0"/>
              <w:left w:val="single" w:color="808080" w:sz="6" w:space="0"/>
              <w:bottom w:val="single" w:color="808080" w:sz="6" w:space="0"/>
              <w:right w:val="single" w:color="808080" w:sz="6" w:space="0"/>
            </w:tcBorders>
          </w:tcPr>
          <w:p w:rsidRPr="00316787" w:rsidR="00316787" w:rsidP="00265169" w:rsidRDefault="00316787" w14:paraId="64814737" w14:textId="08721E82">
            <w:pPr>
              <w:widowControl w:val="0"/>
              <w:autoSpaceDE w:val="0"/>
              <w:autoSpaceDN w:val="0"/>
              <w:adjustRightInd w:val="0"/>
              <w:spacing w:before="40" w:after="40" w:line="240" w:lineRule="auto"/>
              <w:rPr>
                <w:rFonts w:cs="Arial"/>
                <w:lang w:val="en-GB"/>
              </w:rPr>
            </w:pPr>
            <w:r w:rsidRPr="00316787">
              <w:rPr>
                <w:lang w:val="en-GB"/>
              </w:rPr>
              <w:t>Good ICT skills including use of Microsoft applications and specialist systems</w:t>
            </w:r>
          </w:p>
        </w:tc>
        <w:tc>
          <w:tcPr>
            <w:tcW w:w="1253" w:type="dxa"/>
            <w:tcBorders>
              <w:top w:val="single" w:color="808080" w:sz="6" w:space="0"/>
              <w:left w:val="single" w:color="808080" w:sz="6" w:space="0"/>
              <w:bottom w:val="single" w:color="808080" w:sz="6" w:space="0"/>
              <w:right w:val="single" w:color="808080" w:sz="6" w:space="0"/>
            </w:tcBorders>
          </w:tcPr>
          <w:p w:rsidRPr="00316787" w:rsidR="00316787" w:rsidP="00265169" w:rsidRDefault="00316787" w14:paraId="4E96012A" w14:textId="77AD7D49">
            <w:pPr>
              <w:widowControl w:val="0"/>
              <w:autoSpaceDE w:val="0"/>
              <w:autoSpaceDN w:val="0"/>
              <w:adjustRightInd w:val="0"/>
              <w:spacing w:after="0" w:line="240" w:lineRule="auto"/>
              <w:jc w:val="center"/>
              <w:rPr>
                <w:rFonts w:ascii="Calibri" w:hAnsi="Calibri" w:cs="Arial"/>
                <w:b/>
                <w:sz w:val="32"/>
                <w:szCs w:val="32"/>
                <w:lang w:val="en-GB"/>
              </w:rPr>
            </w:pPr>
            <w:r w:rsidRPr="00316787">
              <w:rPr>
                <w:rFonts w:ascii="Wingdings 2" w:hAnsi="Wingdings 2" w:eastAsia="Wingdings 2" w:cs="Wingdings 2"/>
                <w:b/>
                <w:sz w:val="32"/>
                <w:szCs w:val="32"/>
                <w:lang w:val="en-GB"/>
              </w:rPr>
              <w:t>P</w:t>
            </w:r>
          </w:p>
        </w:tc>
        <w:tc>
          <w:tcPr>
            <w:tcW w:w="1253" w:type="dxa"/>
            <w:tcBorders>
              <w:top w:val="single" w:color="808080" w:sz="6" w:space="0"/>
              <w:left w:val="single" w:color="808080" w:sz="6" w:space="0"/>
              <w:bottom w:val="single" w:color="808080" w:sz="6" w:space="0"/>
              <w:right w:val="single" w:color="808080" w:sz="6" w:space="0"/>
            </w:tcBorders>
          </w:tcPr>
          <w:p w:rsidRPr="00316787" w:rsidR="00316787" w:rsidP="00316787" w:rsidRDefault="00316787" w14:paraId="6BB78F95" w14:textId="72B33E6E">
            <w:pPr>
              <w:widowControl w:val="0"/>
              <w:autoSpaceDE w:val="0"/>
              <w:autoSpaceDN w:val="0"/>
              <w:adjustRightInd w:val="0"/>
              <w:spacing w:after="0" w:line="240" w:lineRule="auto"/>
              <w:jc w:val="center"/>
              <w:rPr>
                <w:rFonts w:cs="Calibri"/>
                <w:lang w:val="en-GB"/>
              </w:rPr>
            </w:pPr>
          </w:p>
        </w:tc>
      </w:tr>
    </w:tbl>
    <w:p w:rsidRPr="00316787" w:rsidR="00747ACF" w:rsidP="00747ACF" w:rsidRDefault="00747ACF" w14:paraId="7AC4C840" w14:textId="77777777">
      <w:pPr>
        <w:widowControl w:val="0"/>
        <w:autoSpaceDE w:val="0"/>
        <w:autoSpaceDN w:val="0"/>
        <w:adjustRightInd w:val="0"/>
        <w:spacing w:after="0" w:line="240" w:lineRule="auto"/>
        <w:rPr>
          <w:rFonts w:cs="Arial"/>
          <w:lang w:val="en-GB"/>
        </w:rPr>
      </w:pPr>
    </w:p>
    <w:p w:rsidRPr="00316787" w:rsidR="00747ACF" w:rsidP="00747ACF" w:rsidRDefault="00316787" w14:paraId="6A434871" w14:textId="44F427D3">
      <w:pPr>
        <w:widowControl w:val="0"/>
        <w:autoSpaceDE w:val="0"/>
        <w:autoSpaceDN w:val="0"/>
        <w:adjustRightInd w:val="0"/>
        <w:spacing w:after="0" w:line="240" w:lineRule="auto"/>
        <w:rPr>
          <w:rFonts w:cs="Arial"/>
          <w:lang w:val="en-GB"/>
        </w:rPr>
      </w:pPr>
      <w:r w:rsidRPr="00316787">
        <w:rPr>
          <w:rFonts w:cs="Arial"/>
          <w:lang w:val="en-GB"/>
        </w:rPr>
        <w:tab/>
      </w:r>
      <w:r w:rsidRPr="00316787">
        <w:rPr>
          <w:rFonts w:cs="Arial"/>
          <w:lang w:val="en-GB"/>
        </w:rPr>
        <w:tab/>
      </w:r>
      <w:r w:rsidRPr="00316787">
        <w:rPr>
          <w:rFonts w:cs="Arial"/>
          <w:lang w:val="en-GB"/>
        </w:rPr>
        <w:tab/>
      </w:r>
    </w:p>
    <w:tbl>
      <w:tblPr>
        <w:tblW w:w="0" w:type="auto"/>
        <w:jc w:val="center"/>
        <w:tblLayout w:type="fixed"/>
        <w:tblLook w:val="04A0" w:firstRow="1" w:lastRow="0" w:firstColumn="1" w:lastColumn="0" w:noHBand="0" w:noVBand="1"/>
      </w:tblPr>
      <w:tblGrid>
        <w:gridCol w:w="10456"/>
      </w:tblGrid>
      <w:tr w:rsidRPr="00316787" w:rsidR="00747ACF" w:rsidTr="00747ACF" w14:paraId="370A85B4" w14:textId="77777777">
        <w:trPr>
          <w:trHeight w:val="780"/>
          <w:jc w:val="center"/>
        </w:trPr>
        <w:tc>
          <w:tcPr>
            <w:tcW w:w="10456" w:type="dxa"/>
            <w:tcBorders>
              <w:top w:val="single" w:color="808080" w:sz="6" w:space="0"/>
              <w:left w:val="single" w:color="808080" w:sz="6" w:space="0"/>
              <w:bottom w:val="single" w:color="808080" w:sz="6" w:space="0"/>
              <w:right w:val="single" w:color="808080" w:sz="6" w:space="0"/>
            </w:tcBorders>
            <w:hideMark/>
          </w:tcPr>
          <w:p w:rsidRPr="00316787" w:rsidR="00747ACF" w:rsidRDefault="00747ACF" w14:paraId="323F075F" w14:textId="77777777">
            <w:pPr>
              <w:widowControl w:val="0"/>
              <w:autoSpaceDE w:val="0"/>
              <w:autoSpaceDN w:val="0"/>
              <w:adjustRightInd w:val="0"/>
              <w:spacing w:before="40" w:after="40" w:line="240" w:lineRule="auto"/>
              <w:rPr>
                <w:rFonts w:cs="Calibri"/>
                <w:lang w:val="en-GB"/>
              </w:rPr>
            </w:pPr>
            <w:r w:rsidRPr="00316787">
              <w:rPr>
                <w:rFonts w:cs="Arial"/>
                <w:lang w:val="en-GB"/>
              </w:rPr>
              <w:t xml:space="preserve">This job summary is not intended to be </w:t>
            </w:r>
            <w:proofErr w:type="gramStart"/>
            <w:r w:rsidRPr="00316787">
              <w:rPr>
                <w:rFonts w:cs="Arial"/>
                <w:lang w:val="en-GB"/>
              </w:rPr>
              <w:t>exhaustive</w:t>
            </w:r>
            <w:proofErr w:type="gramEnd"/>
            <w:r w:rsidRPr="00316787">
              <w:rPr>
                <w:rFonts w:cs="Arial"/>
                <w:lang w:val="en-GB"/>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rsidRPr="00316787" w:rsidR="00747ACF" w:rsidP="00747ACF" w:rsidRDefault="00747ACF" w14:paraId="29B81B17" w14:textId="77777777">
      <w:pPr>
        <w:widowControl w:val="0"/>
        <w:autoSpaceDE w:val="0"/>
        <w:autoSpaceDN w:val="0"/>
        <w:adjustRightInd w:val="0"/>
        <w:spacing w:after="0" w:line="240" w:lineRule="auto"/>
        <w:rPr>
          <w:rFonts w:cs="Arial"/>
          <w:b/>
          <w:bCs/>
          <w:sz w:val="32"/>
          <w:szCs w:val="32"/>
          <w:lang w:val="en-GB"/>
        </w:rPr>
      </w:pPr>
    </w:p>
    <w:p w:rsidRPr="00316787" w:rsidR="00747ACF" w:rsidP="00747ACF" w:rsidRDefault="00747ACF" w14:paraId="16F40CE3" w14:textId="77777777">
      <w:pPr>
        <w:widowControl w:val="0"/>
        <w:autoSpaceDE w:val="0"/>
        <w:autoSpaceDN w:val="0"/>
        <w:adjustRightInd w:val="0"/>
        <w:spacing w:after="0" w:line="240" w:lineRule="auto"/>
        <w:rPr>
          <w:rFonts w:cs="Arial"/>
          <w:b/>
          <w:bCs/>
          <w:sz w:val="32"/>
          <w:szCs w:val="32"/>
          <w:lang w:val="en-GB"/>
        </w:rPr>
      </w:pPr>
    </w:p>
    <w:p w:rsidRPr="00316787" w:rsidR="00747ACF" w:rsidP="00747ACF" w:rsidRDefault="00747ACF" w14:paraId="51CEF10A" w14:textId="462A16FF">
      <w:pPr>
        <w:widowControl w:val="0"/>
        <w:autoSpaceDE w:val="0"/>
        <w:autoSpaceDN w:val="0"/>
        <w:adjustRightInd w:val="0"/>
        <w:spacing w:after="0" w:line="240" w:lineRule="auto"/>
        <w:rPr>
          <w:rFonts w:cs="Arial"/>
          <w:b/>
          <w:bCs/>
          <w:sz w:val="32"/>
          <w:szCs w:val="32"/>
          <w:lang w:val="en-GB"/>
        </w:rPr>
      </w:pPr>
    </w:p>
    <w:sectPr w:rsidRPr="00316787" w:rsidR="00747AC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2C0D55E"/>
    <w:lvl w:ilvl="0">
      <w:numFmt w:val="bullet"/>
      <w:lvlText w:val="*"/>
      <w:lvlJc w:val="left"/>
      <w:pPr>
        <w:ind w:left="0" w:firstLine="0"/>
      </w:pPr>
    </w:lvl>
  </w:abstractNum>
  <w:abstractNum w:abstractNumId="1" w15:restartNumberingAfterBreak="0">
    <w:nsid w:val="1B606992"/>
    <w:multiLevelType w:val="hybridMultilevel"/>
    <w:tmpl w:val="90101CCC"/>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Times New Roman"/>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Times New Roman"/>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Times New Roman"/>
      </w:rPr>
    </w:lvl>
    <w:lvl w:ilvl="8" w:tplc="08090005">
      <w:start w:val="1"/>
      <w:numFmt w:val="bullet"/>
      <w:lvlText w:val=""/>
      <w:lvlJc w:val="left"/>
      <w:pPr>
        <w:ind w:left="6840" w:hanging="360"/>
      </w:pPr>
      <w:rPr>
        <w:rFonts w:hint="default" w:ascii="Wingdings" w:hAnsi="Wingdings"/>
      </w:rPr>
    </w:lvl>
  </w:abstractNum>
  <w:abstractNum w:abstractNumId="2" w15:restartNumberingAfterBreak="0">
    <w:nsid w:val="22FD0B5F"/>
    <w:multiLevelType w:val="hybridMultilevel"/>
    <w:tmpl w:val="0FAA6484"/>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Times New Roman"/>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Times New Roman"/>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Times New Roman"/>
      </w:rPr>
    </w:lvl>
    <w:lvl w:ilvl="8" w:tplc="08090005">
      <w:start w:val="1"/>
      <w:numFmt w:val="bullet"/>
      <w:lvlText w:val=""/>
      <w:lvlJc w:val="left"/>
      <w:pPr>
        <w:ind w:left="6840" w:hanging="360"/>
      </w:pPr>
      <w:rPr>
        <w:rFonts w:hint="default" w:ascii="Wingdings" w:hAnsi="Wingdings"/>
      </w:rPr>
    </w:lvl>
  </w:abstractNum>
  <w:abstractNum w:abstractNumId="3" w15:restartNumberingAfterBreak="0">
    <w:nsid w:val="30F9094E"/>
    <w:multiLevelType w:val="hybridMultilevel"/>
    <w:tmpl w:val="702E04EC"/>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Times New Roman"/>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Times New Roman"/>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Times New Roman"/>
      </w:rPr>
    </w:lvl>
    <w:lvl w:ilvl="8" w:tplc="08090005">
      <w:start w:val="1"/>
      <w:numFmt w:val="bullet"/>
      <w:lvlText w:val=""/>
      <w:lvlJc w:val="left"/>
      <w:pPr>
        <w:ind w:left="6840" w:hanging="360"/>
      </w:pPr>
      <w:rPr>
        <w:rFonts w:hint="default" w:ascii="Wingdings" w:hAnsi="Wingdings"/>
      </w:rPr>
    </w:lvl>
  </w:abstractNum>
  <w:abstractNum w:abstractNumId="4" w15:restartNumberingAfterBreak="0">
    <w:nsid w:val="62DF63F4"/>
    <w:multiLevelType w:val="hybridMultilevel"/>
    <w:tmpl w:val="81D2DE36"/>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Times New Roman"/>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Times New Roman"/>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Times New Roman"/>
      </w:rPr>
    </w:lvl>
    <w:lvl w:ilvl="8" w:tplc="08090005">
      <w:start w:val="1"/>
      <w:numFmt w:val="bullet"/>
      <w:lvlText w:val=""/>
      <w:lvlJc w:val="left"/>
      <w:pPr>
        <w:ind w:left="6840" w:hanging="360"/>
      </w:pPr>
      <w:rPr>
        <w:rFonts w:hint="default" w:ascii="Wingdings" w:hAnsi="Wingdings"/>
      </w:rPr>
    </w:lvl>
  </w:abstractNum>
  <w:num w:numId="1">
    <w:abstractNumId w:val="0"/>
    <w:lvlOverride w:ilvl="0">
      <w:lvl w:ilvl="0">
        <w:numFmt w:val="decimal"/>
        <w:lvlText w:val=""/>
        <w:legacy w:legacy="1" w:legacySpace="0" w:legacyIndent="360"/>
        <w:lvlJc w:val="left"/>
        <w:pPr>
          <w:ind w:left="0" w:firstLine="0"/>
        </w:pPr>
        <w:rPr>
          <w:rFonts w:hint="default" w:ascii="Symbol" w:hAnsi="Symbol"/>
        </w:rPr>
      </w:lvl>
    </w:lvlOverride>
  </w:num>
  <w:num w:numId="2">
    <w:abstractNumId w:val="4"/>
  </w:num>
  <w:num w:numId="3">
    <w:abstractNumId w:val="1"/>
  </w:num>
  <w:num w:numId="4">
    <w:abstractNumId w:val="3"/>
  </w:num>
  <w:num w:numId="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DE379A5"/>
    <w:rsid w:val="000041FA"/>
    <w:rsid w:val="00050B60"/>
    <w:rsid w:val="000644A1"/>
    <w:rsid w:val="00097C7A"/>
    <w:rsid w:val="000D0700"/>
    <w:rsid w:val="001407F0"/>
    <w:rsid w:val="00147CC6"/>
    <w:rsid w:val="0016716E"/>
    <w:rsid w:val="00171BC1"/>
    <w:rsid w:val="001E1C88"/>
    <w:rsid w:val="001E7E82"/>
    <w:rsid w:val="00200F87"/>
    <w:rsid w:val="00256090"/>
    <w:rsid w:val="00263362"/>
    <w:rsid w:val="00265169"/>
    <w:rsid w:val="002C26D5"/>
    <w:rsid w:val="00313089"/>
    <w:rsid w:val="003147D5"/>
    <w:rsid w:val="00316787"/>
    <w:rsid w:val="00327194"/>
    <w:rsid w:val="0036517D"/>
    <w:rsid w:val="003D1B74"/>
    <w:rsid w:val="00402B3E"/>
    <w:rsid w:val="00467140"/>
    <w:rsid w:val="004D24A4"/>
    <w:rsid w:val="004E2512"/>
    <w:rsid w:val="0051706E"/>
    <w:rsid w:val="005A669A"/>
    <w:rsid w:val="005B4F13"/>
    <w:rsid w:val="005C0A87"/>
    <w:rsid w:val="005F4CA0"/>
    <w:rsid w:val="00630D0B"/>
    <w:rsid w:val="006B450F"/>
    <w:rsid w:val="006C3010"/>
    <w:rsid w:val="00747ACF"/>
    <w:rsid w:val="0075093C"/>
    <w:rsid w:val="007B0BA5"/>
    <w:rsid w:val="007B787D"/>
    <w:rsid w:val="00821A99"/>
    <w:rsid w:val="00847541"/>
    <w:rsid w:val="008566F7"/>
    <w:rsid w:val="00860EFB"/>
    <w:rsid w:val="0094097D"/>
    <w:rsid w:val="00941968"/>
    <w:rsid w:val="00957174"/>
    <w:rsid w:val="00964C9E"/>
    <w:rsid w:val="009735F3"/>
    <w:rsid w:val="009C3C96"/>
    <w:rsid w:val="009F08C8"/>
    <w:rsid w:val="009F09BB"/>
    <w:rsid w:val="009F37CC"/>
    <w:rsid w:val="009F42DA"/>
    <w:rsid w:val="00A2500D"/>
    <w:rsid w:val="00AA2CE5"/>
    <w:rsid w:val="00AA5078"/>
    <w:rsid w:val="00AE6A89"/>
    <w:rsid w:val="00B05216"/>
    <w:rsid w:val="00B6395F"/>
    <w:rsid w:val="00C2069E"/>
    <w:rsid w:val="00C2423B"/>
    <w:rsid w:val="00C719A5"/>
    <w:rsid w:val="00D07B41"/>
    <w:rsid w:val="00D71038"/>
    <w:rsid w:val="00D90DED"/>
    <w:rsid w:val="00DA2BF4"/>
    <w:rsid w:val="00DD5ED7"/>
    <w:rsid w:val="00DE3EA1"/>
    <w:rsid w:val="00E62155"/>
    <w:rsid w:val="00E624A7"/>
    <w:rsid w:val="00E96D1D"/>
    <w:rsid w:val="00EC4DBC"/>
    <w:rsid w:val="00EC6A2F"/>
    <w:rsid w:val="00EF5CA4"/>
    <w:rsid w:val="00F46EB5"/>
    <w:rsid w:val="00F63F8D"/>
    <w:rsid w:val="00F84285"/>
    <w:rsid w:val="00F973F6"/>
    <w:rsid w:val="1EB3668F"/>
    <w:rsid w:val="2CB03AEE"/>
    <w:rsid w:val="2DE379A5"/>
    <w:rsid w:val="75B5A4AD"/>
    <w:rsid w:val="76E2B164"/>
    <w:rsid w:val="7D58E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379A5"/>
  <w15:docId w15:val="{79D022E9-EB21-4437-8F55-7426FE9393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47ACF"/>
    <w:pPr>
      <w:spacing w:after="200" w:line="276" w:lineRule="auto"/>
      <w:ind w:left="720"/>
      <w:contextualSpacing/>
    </w:pPr>
    <w:rPr>
      <w:rFonts w:cs="Times New Roman" w:eastAsiaTheme="minorEastAsia"/>
      <w:lang w:val="en-GB"/>
    </w:rPr>
  </w:style>
  <w:style w:type="character" w:styleId="normaltextrun" w:customStyle="1">
    <w:name w:val="normaltextrun"/>
    <w:basedOn w:val="DefaultParagraphFont"/>
    <w:rsid w:val="00630D0B"/>
  </w:style>
  <w:style w:type="character" w:styleId="eop" w:customStyle="1">
    <w:name w:val="eop"/>
    <w:basedOn w:val="DefaultParagraphFont"/>
    <w:rsid w:val="00630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31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ED13D28304494AA7364E357F84220D" ma:contentTypeVersion="6" ma:contentTypeDescription="Create a new document." ma:contentTypeScope="" ma:versionID="2d42ef411253a1435597c3a5465369cd">
  <xsd:schema xmlns:xsd="http://www.w3.org/2001/XMLSchema" xmlns:xs="http://www.w3.org/2001/XMLSchema" xmlns:p="http://schemas.microsoft.com/office/2006/metadata/properties" xmlns:ns2="75062cdf-9697-483b-adb8-051d7f072ab4" xmlns:ns3="78360c7a-3269-402a-822c-988df116cc36" targetNamespace="http://schemas.microsoft.com/office/2006/metadata/properties" ma:root="true" ma:fieldsID="3bcc17a2c0325ff20aed448700ec7ef2" ns2:_="" ns3:_="">
    <xsd:import namespace="75062cdf-9697-483b-adb8-051d7f072ab4"/>
    <xsd:import namespace="78360c7a-3269-402a-822c-988df116cc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360c7a-3269-402a-822c-988df116cc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57CCD1-EF95-458B-A519-7C8D22C0010F}">
  <ds:schemaRefs>
    <ds:schemaRef ds:uri="http://schemas.microsoft.com/office/2006/metadata/properties"/>
    <ds:schemaRef ds:uri="http://schemas.microsoft.com/office/infopath/2007/PartnerControls"/>
    <ds:schemaRef ds:uri="12b4e02c-d31e-43d9-aee8-8aece5b5903c"/>
    <ds:schemaRef ds:uri="4d91d1ed-b8fd-4229-aba1-8b39e7452ca8"/>
  </ds:schemaRefs>
</ds:datastoreItem>
</file>

<file path=customXml/itemProps2.xml><?xml version="1.0" encoding="utf-8"?>
<ds:datastoreItem xmlns:ds="http://schemas.openxmlformats.org/officeDocument/2006/customXml" ds:itemID="{B3242A16-AD44-40EA-A40E-B421C90B6881}"/>
</file>

<file path=customXml/itemProps3.xml><?xml version="1.0" encoding="utf-8"?>
<ds:datastoreItem xmlns:ds="http://schemas.openxmlformats.org/officeDocument/2006/customXml" ds:itemID="{06DE705E-8B0F-4D3E-9C54-48C56E8059F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Evie Clutton</dc:creator>
  <keywords/>
  <dc:description/>
  <lastModifiedBy>Johnathan Hayward</lastModifiedBy>
  <revision>6</revision>
  <dcterms:created xsi:type="dcterms:W3CDTF">2021-06-22T12:48:00.0000000Z</dcterms:created>
  <dcterms:modified xsi:type="dcterms:W3CDTF">2024-08-30T11:25:14.8167199Z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0x0101009DED13D28304494AA7364E357F84220D</vt:lpwstr>
  </property>
  <property fmtid="{D5CDD505-2E9C-101B-9397-08002B2CF9AE}" pid="3" name="Order">
    <vt:r8>11300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