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15E96319" w:rsidR="008D5DF6" w:rsidRPr="007E38B6" w:rsidRDefault="0062397B">
            <w:pPr>
              <w:widowControl w:val="0"/>
              <w:autoSpaceDE w:val="0"/>
              <w:autoSpaceDN w:val="0"/>
              <w:adjustRightInd w:val="0"/>
              <w:spacing w:after="0" w:line="240" w:lineRule="auto"/>
              <w:rPr>
                <w:rFonts w:cs="Calibri"/>
                <w:lang w:val="en"/>
              </w:rPr>
            </w:pPr>
            <w:r>
              <w:rPr>
                <w:rFonts w:cs="Calibri"/>
                <w:lang w:val="en"/>
              </w:rPr>
              <w:t xml:space="preserve">Senior </w:t>
            </w:r>
            <w:r w:rsidR="0035555A">
              <w:rPr>
                <w:rFonts w:cs="Calibri"/>
                <w:lang w:val="en"/>
              </w:rPr>
              <w:t>Finance Analyst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6C1A23C6"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5FD9D636" w:rsidR="008D5DF6" w:rsidRPr="007E38B6" w:rsidRDefault="0035555A">
            <w:pPr>
              <w:widowControl w:val="0"/>
              <w:autoSpaceDE w:val="0"/>
              <w:autoSpaceDN w:val="0"/>
              <w:adjustRightInd w:val="0"/>
              <w:spacing w:after="0" w:line="240" w:lineRule="auto"/>
              <w:rPr>
                <w:rFonts w:cs="Calibri"/>
                <w:lang w:val="en"/>
              </w:rPr>
            </w:pPr>
            <w:r>
              <w:rPr>
                <w:rFonts w:cs="Arial"/>
                <w:lang w:val="en"/>
              </w:rPr>
              <w:t>Grade 7</w:t>
            </w:r>
          </w:p>
        </w:tc>
      </w:tr>
      <w:tr w:rsidR="008D5DF6" w:rsidRPr="007E38B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A5D790" w14:textId="0BF0C4D4" w:rsidR="008D5DF6" w:rsidRDefault="0035555A">
            <w:pPr>
              <w:widowControl w:val="0"/>
              <w:autoSpaceDE w:val="0"/>
              <w:autoSpaceDN w:val="0"/>
              <w:adjustRightInd w:val="0"/>
              <w:spacing w:after="0" w:line="240" w:lineRule="auto"/>
              <w:rPr>
                <w:rFonts w:cs="Calibri"/>
                <w:lang w:val="en"/>
              </w:rPr>
            </w:pPr>
            <w:r>
              <w:rPr>
                <w:rFonts w:cs="Calibri"/>
                <w:lang w:val="en"/>
              </w:rPr>
              <w:t>Resources</w:t>
            </w:r>
          </w:p>
          <w:p w14:paraId="72451EE4" w14:textId="77777777" w:rsidR="0035555A" w:rsidRDefault="0035555A">
            <w:pPr>
              <w:widowControl w:val="0"/>
              <w:autoSpaceDE w:val="0"/>
              <w:autoSpaceDN w:val="0"/>
              <w:adjustRightInd w:val="0"/>
              <w:spacing w:after="0" w:line="240" w:lineRule="auto"/>
              <w:rPr>
                <w:rFonts w:cs="Calibri"/>
                <w:lang w:val="en"/>
              </w:rPr>
            </w:pPr>
          </w:p>
          <w:p w14:paraId="2094D0F5" w14:textId="5C43B8B2" w:rsidR="0035555A" w:rsidRPr="007E38B6" w:rsidRDefault="0035555A">
            <w:pPr>
              <w:widowControl w:val="0"/>
              <w:autoSpaceDE w:val="0"/>
              <w:autoSpaceDN w:val="0"/>
              <w:adjustRightInd w:val="0"/>
              <w:spacing w:after="0" w:line="240" w:lineRule="auto"/>
              <w:rPr>
                <w:rFonts w:cs="Calibri"/>
                <w:lang w:val="en"/>
              </w:rPr>
            </w:pPr>
            <w:r>
              <w:rPr>
                <w:rFonts w:cs="Calibri"/>
                <w:lang w:val="en"/>
              </w:rPr>
              <w:t>Finance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335D77" w14:textId="19BEB295" w:rsidR="00CD72AE" w:rsidRDefault="00CD72AE" w:rsidP="0031381D">
            <w:pPr>
              <w:widowControl w:val="0"/>
              <w:autoSpaceDE w:val="0"/>
              <w:autoSpaceDN w:val="0"/>
              <w:adjustRightInd w:val="0"/>
              <w:spacing w:after="0" w:line="240" w:lineRule="auto"/>
              <w:rPr>
                <w:rFonts w:cs="Calibri"/>
                <w:lang w:val="en"/>
              </w:rPr>
            </w:pPr>
            <w:r>
              <w:rPr>
                <w:rFonts w:cs="Calibri"/>
                <w:lang w:val="en"/>
              </w:rPr>
              <w:t>Finance Manager</w:t>
            </w:r>
            <w:r w:rsidR="00D86481">
              <w:rPr>
                <w:rFonts w:cs="Calibri"/>
                <w:lang w:val="en"/>
              </w:rPr>
              <w:t xml:space="preserve"> - Capital</w:t>
            </w:r>
          </w:p>
          <w:p w14:paraId="623C02CA" w14:textId="1F0ADF0E" w:rsidR="008D5DF6" w:rsidRDefault="000770D5" w:rsidP="0031381D">
            <w:pPr>
              <w:widowControl w:val="0"/>
              <w:autoSpaceDE w:val="0"/>
              <w:autoSpaceDN w:val="0"/>
              <w:adjustRightInd w:val="0"/>
              <w:spacing w:after="0" w:line="240" w:lineRule="auto"/>
              <w:rPr>
                <w:rFonts w:cs="Calibri"/>
                <w:lang w:val="en"/>
              </w:rPr>
            </w:pPr>
            <w:r>
              <w:rPr>
                <w:rFonts w:cs="Calibri"/>
                <w:lang w:val="en"/>
              </w:rPr>
              <w:t xml:space="preserve">Finance </w:t>
            </w:r>
            <w:r w:rsidR="00CD72AE">
              <w:rPr>
                <w:rFonts w:cs="Calibri"/>
                <w:lang w:val="en"/>
              </w:rPr>
              <w:t xml:space="preserve">Reporting </w:t>
            </w:r>
            <w:r>
              <w:rPr>
                <w:rFonts w:cs="Calibri"/>
                <w:lang w:val="en"/>
              </w:rPr>
              <w:t>Manager OR</w:t>
            </w:r>
          </w:p>
          <w:p w14:paraId="7580A37B" w14:textId="17912FAE" w:rsidR="000770D5" w:rsidRPr="007E38B6" w:rsidRDefault="000770D5" w:rsidP="0031381D">
            <w:pPr>
              <w:widowControl w:val="0"/>
              <w:autoSpaceDE w:val="0"/>
              <w:autoSpaceDN w:val="0"/>
              <w:adjustRightInd w:val="0"/>
              <w:spacing w:after="0" w:line="240" w:lineRule="auto"/>
              <w:rPr>
                <w:rFonts w:cs="Calibri"/>
                <w:lang w:val="en"/>
              </w:rPr>
            </w:pPr>
            <w:r>
              <w:rPr>
                <w:rFonts w:cs="Calibri"/>
                <w:lang w:val="en"/>
              </w:rPr>
              <w:t xml:space="preserve">Senior </w:t>
            </w:r>
            <w:r w:rsidR="00A829F0">
              <w:rPr>
                <w:rFonts w:cs="Calibri"/>
                <w:lang w:val="en"/>
              </w:rPr>
              <w:t>Management Accountant</w:t>
            </w:r>
          </w:p>
        </w:tc>
      </w:tr>
      <w:tr w:rsidR="0031381D" w:rsidRPr="007E38B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299ACCAD" w:rsidR="00965440" w:rsidRPr="007E38B6" w:rsidRDefault="00965440" w:rsidP="00965440">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1E064105">
            <w:pPr>
              <w:widowControl w:val="0"/>
              <w:spacing w:after="0" w:line="240" w:lineRule="auto"/>
              <w:rPr>
                <w:rFonts w:cs="Arial"/>
                <w:b/>
                <w:bCs/>
                <w:lang w:val="en"/>
              </w:rPr>
            </w:pPr>
            <w:r w:rsidRPr="1E064105">
              <w:rPr>
                <w:rFonts w:cs="Arial"/>
                <w:b/>
                <w:bCs/>
                <w:lang w:val="en"/>
              </w:rPr>
              <w:t xml:space="preserve">If existing </w:t>
            </w:r>
            <w:r w:rsidR="194E43AA" w:rsidRPr="1E064105">
              <w:rPr>
                <w:rFonts w:cs="Arial"/>
                <w:b/>
                <w:bCs/>
                <w:lang w:val="en"/>
              </w:rPr>
              <w:t xml:space="preserve">post </w:t>
            </w:r>
            <w:r w:rsidRPr="1E064105">
              <w:rPr>
                <w:rFonts w:cs="Arial"/>
                <w:b/>
                <w:bCs/>
                <w:lang w:val="en"/>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48D81147" w:rsidR="000959A0" w:rsidRPr="007E38B6" w:rsidRDefault="000959A0" w:rsidP="0031381D">
            <w:pPr>
              <w:widowControl w:val="0"/>
              <w:autoSpaceDE w:val="0"/>
              <w:autoSpaceDN w:val="0"/>
              <w:adjustRightInd w:val="0"/>
              <w:spacing w:after="0" w:line="240" w:lineRule="auto"/>
              <w:rPr>
                <w:rFonts w:cs="Arial"/>
                <w:lang w:val="en"/>
              </w:rPr>
            </w:pPr>
          </w:p>
        </w:tc>
      </w:tr>
      <w:tr w:rsidR="00045D07" w:rsidRPr="007E38B6" w14:paraId="50F87792"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097CE93D" w:rsidR="001A65E9" w:rsidRPr="007E38B6" w:rsidRDefault="001A65E9">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786921" w:rsidR="00045D07" w:rsidRDefault="00045D07" w:rsidP="0031381D">
            <w:pPr>
              <w:widowControl w:val="0"/>
              <w:autoSpaceDE w:val="0"/>
              <w:autoSpaceDN w:val="0"/>
              <w:adjustRightInd w:val="0"/>
              <w:spacing w:after="0" w:line="240" w:lineRule="auto"/>
              <w:rPr>
                <w:rFonts w:cs="Arial"/>
                <w:b/>
                <w:bCs/>
                <w:lang w:val="en"/>
              </w:rPr>
            </w:pP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681134D2" w:rsidR="00045D07" w:rsidRPr="007E38B6" w:rsidRDefault="00BB3B6B" w:rsidP="0031381D">
            <w:pPr>
              <w:widowControl w:val="0"/>
              <w:autoSpaceDE w:val="0"/>
              <w:autoSpaceDN w:val="0"/>
              <w:adjustRightInd w:val="0"/>
              <w:spacing w:after="0" w:line="240" w:lineRule="auto"/>
              <w:rPr>
                <w:rFonts w:cs="Arial"/>
                <w:lang w:val="en"/>
              </w:rPr>
            </w:pPr>
            <w:r>
              <w:rPr>
                <w:rFonts w:cs="Arial"/>
                <w:lang w:val="en"/>
              </w:rPr>
              <w:t>Aylesbury (</w:t>
            </w:r>
            <w:r w:rsidR="0035555A">
              <w:rPr>
                <w:rFonts w:cs="Arial"/>
                <w:lang w:val="en"/>
              </w:rPr>
              <w:t>Walton Street/Gateway</w:t>
            </w:r>
            <w:r>
              <w:rPr>
                <w:rFonts w:cs="Arial"/>
                <w:lang w:val="en"/>
              </w:rPr>
              <w:t>)</w:t>
            </w:r>
          </w:p>
        </w:tc>
      </w:tr>
      <w:tr w:rsidR="000F09E9" w:rsidRPr="007E38B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78661E28" w:rsidR="00940633" w:rsidRPr="0031381D" w:rsidRDefault="00940633" w:rsidP="00940633">
            <w:pPr>
              <w:rPr>
                <w:rFonts w:cs="Arial"/>
                <w:b/>
                <w:bCs/>
                <w:lang w:val="en"/>
              </w:rPr>
            </w:pP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47BD7591"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4AC4F6CC" w:rsidR="000F09E9" w:rsidRPr="007E38B6" w:rsidRDefault="0035555A">
            <w:pPr>
              <w:widowControl w:val="0"/>
              <w:autoSpaceDE w:val="0"/>
              <w:autoSpaceDN w:val="0"/>
              <w:adjustRightInd w:val="0"/>
              <w:spacing w:after="0" w:line="240" w:lineRule="auto"/>
              <w:rPr>
                <w:rFonts w:cs="Calibri"/>
                <w:lang w:val="en"/>
              </w:rPr>
            </w:pPr>
            <w:r w:rsidRPr="0035555A">
              <w:rPr>
                <w:rFonts w:cs="Calibri"/>
              </w:rPr>
              <w:t>OSP07O</w:t>
            </w:r>
          </w:p>
        </w:tc>
      </w:tr>
      <w:tr w:rsidR="00B44915" w:rsidRPr="007E38B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009FD873" w:rsidR="00B44915" w:rsidRPr="00B44915" w:rsidRDefault="00B44915" w:rsidP="00387DB0">
            <w:pPr>
              <w:widowControl w:val="0"/>
              <w:autoSpaceDE w:val="0"/>
              <w:autoSpaceDN w:val="0"/>
              <w:adjustRightInd w:val="0"/>
              <w:spacing w:after="0" w:line="240" w:lineRule="auto"/>
              <w:rPr>
                <w:rFonts w:cs="Calibri"/>
                <w:b/>
                <w:lang w:val="en"/>
              </w:rPr>
            </w:pP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70F1B4EB" w:rsidR="00B44915" w:rsidRDefault="0035555A" w:rsidP="00387DB0">
            <w:pPr>
              <w:widowControl w:val="0"/>
              <w:autoSpaceDE w:val="0"/>
              <w:autoSpaceDN w:val="0"/>
              <w:adjustRightInd w:val="0"/>
              <w:spacing w:after="0" w:line="240" w:lineRule="auto"/>
              <w:rPr>
                <w:rFonts w:cs="Calibri"/>
                <w:lang w:val="en"/>
              </w:rPr>
            </w:pPr>
            <w:r>
              <w:rPr>
                <w:rFonts w:cs="Calibri"/>
                <w:lang w:val="en"/>
              </w:rPr>
              <w:t>No</w:t>
            </w:r>
          </w:p>
          <w:p w14:paraId="196C5409" w14:textId="77777777" w:rsidR="00B44915" w:rsidRDefault="00B44915" w:rsidP="00387DB0">
            <w:pPr>
              <w:widowControl w:val="0"/>
              <w:autoSpaceDE w:val="0"/>
              <w:autoSpaceDN w:val="0"/>
              <w:adjustRightInd w:val="0"/>
              <w:spacing w:after="0" w:line="240" w:lineRule="auto"/>
              <w:rPr>
                <w:rFonts w:cs="Calibri"/>
                <w:lang w:val="en"/>
              </w:rPr>
            </w:pPr>
          </w:p>
          <w:p w14:paraId="20268C2F" w14:textId="03B69762" w:rsidR="00B44915" w:rsidRDefault="00B44915">
            <w:pPr>
              <w:widowControl w:val="0"/>
              <w:autoSpaceDE w:val="0"/>
              <w:autoSpaceDN w:val="0"/>
              <w:adjustRightInd w:val="0"/>
              <w:spacing w:after="0" w:line="240" w:lineRule="auto"/>
              <w:rPr>
                <w:rFonts w:cs="Calibri"/>
                <w:lang w:val="en"/>
              </w:rPr>
            </w:pPr>
          </w:p>
        </w:tc>
      </w:tr>
      <w:tr w:rsidR="00FA1DD7" w:rsidRPr="007E38B6"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0F3F6742"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6606FC01" w:rsidR="0035555A" w:rsidRDefault="00FA1DD7" w:rsidP="0035555A">
            <w:pPr>
              <w:widowControl w:val="0"/>
              <w:autoSpaceDE w:val="0"/>
              <w:autoSpaceDN w:val="0"/>
              <w:adjustRightInd w:val="0"/>
              <w:spacing w:after="0" w:line="240" w:lineRule="auto"/>
              <w:rPr>
                <w:rFonts w:cs="Calibri"/>
                <w:lang w:val="en"/>
              </w:rPr>
            </w:pPr>
            <w:r>
              <w:rPr>
                <w:rFonts w:cs="Calibri"/>
                <w:lang w:val="en"/>
              </w:rPr>
              <w:t xml:space="preserve">No </w:t>
            </w:r>
          </w:p>
          <w:p w14:paraId="509BE5E5" w14:textId="0EDA2F65" w:rsidR="00FA1DD7" w:rsidRDefault="00FA1DD7" w:rsidP="00FA1DD7">
            <w:pPr>
              <w:widowControl w:val="0"/>
              <w:autoSpaceDE w:val="0"/>
              <w:autoSpaceDN w:val="0"/>
              <w:adjustRightInd w:val="0"/>
              <w:spacing w:after="0" w:line="240" w:lineRule="auto"/>
              <w:rPr>
                <w:rFonts w:cs="Calibri"/>
                <w:lang w:val="en"/>
              </w:rPr>
            </w:pP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F67309D" w14:textId="3A7B47AD" w:rsidR="00B3060F" w:rsidRPr="00463C35" w:rsidRDefault="009414CF" w:rsidP="00B44915">
            <w:pPr>
              <w:spacing w:before="40" w:after="40"/>
              <w:rPr>
                <w:rFonts w:cs="Arial"/>
              </w:rPr>
            </w:pPr>
            <w:r w:rsidRPr="00463C35">
              <w:rPr>
                <w:rFonts w:cs="Arial"/>
              </w:rPr>
              <w:t>To provide specialist support to deliver high-quality finance services focused on</w:t>
            </w:r>
            <w:r w:rsidR="00B000C8" w:rsidRPr="00463C35">
              <w:rPr>
                <w:rFonts w:cs="Arial"/>
              </w:rPr>
              <w:t xml:space="preserve"> strategic </w:t>
            </w:r>
            <w:r w:rsidR="00463C35">
              <w:rPr>
                <w:rFonts w:cs="Arial"/>
              </w:rPr>
              <w:t>f</w:t>
            </w:r>
            <w:r w:rsidR="00B000C8" w:rsidRPr="00463C35">
              <w:rPr>
                <w:rFonts w:cs="Arial"/>
              </w:rPr>
              <w:t xml:space="preserve">inancial </w:t>
            </w:r>
            <w:r w:rsidR="00463C35">
              <w:rPr>
                <w:rFonts w:cs="Arial"/>
              </w:rPr>
              <w:t>a</w:t>
            </w:r>
            <w:r w:rsidR="00B000C8" w:rsidRPr="00463C35">
              <w:rPr>
                <w:rFonts w:cs="Arial"/>
              </w:rPr>
              <w:t xml:space="preserve">nalysis </w:t>
            </w:r>
            <w:r w:rsidR="00CE5FCE" w:rsidRPr="00463C35">
              <w:rPr>
                <w:rFonts w:cs="Arial"/>
              </w:rPr>
              <w:t xml:space="preserve">to underpin and drive </w:t>
            </w:r>
            <w:r w:rsidR="008C5E39" w:rsidRPr="008C5E39">
              <w:rPr>
                <w:rFonts w:cs="Arial"/>
              </w:rPr>
              <w:t xml:space="preserve">professional financial services, financial management </w:t>
            </w:r>
            <w:r w:rsidR="008C5E39">
              <w:rPr>
                <w:rFonts w:cs="Arial"/>
              </w:rPr>
              <w:t xml:space="preserve">and </w:t>
            </w:r>
            <w:r w:rsidR="002A7A4F" w:rsidRPr="00463C35">
              <w:rPr>
                <w:rFonts w:cs="Arial"/>
              </w:rPr>
              <w:t xml:space="preserve">financial decision making within a specialist area.  </w:t>
            </w:r>
          </w:p>
          <w:p w14:paraId="2B6B1875" w14:textId="482C4B12" w:rsidR="00AE74CE" w:rsidRDefault="002A7A4F" w:rsidP="00B44915">
            <w:pPr>
              <w:spacing w:before="40" w:after="40"/>
              <w:rPr>
                <w:rFonts w:cs="Arial"/>
              </w:rPr>
            </w:pPr>
            <w:r>
              <w:rPr>
                <w:rFonts w:cs="Arial"/>
              </w:rPr>
              <w:t xml:space="preserve">Proactively working with </w:t>
            </w:r>
            <w:r w:rsidR="008D3845">
              <w:rPr>
                <w:rFonts w:cs="Arial"/>
              </w:rPr>
              <w:t xml:space="preserve">stakeholders </w:t>
            </w:r>
            <w:r w:rsidR="0020781D">
              <w:rPr>
                <w:rFonts w:cs="Arial"/>
              </w:rPr>
              <w:t xml:space="preserve">on </w:t>
            </w:r>
            <w:r w:rsidR="00AE74CE" w:rsidRPr="004949CC">
              <w:rPr>
                <w:rFonts w:cs="Arial"/>
              </w:rPr>
              <w:t>medium &amp; long-term financial planning, financial performance (KPIs) and financial strategy, financial implications of major service developments, decision reports, options appraisals, business cases and bids, project &amp; transformation programme support. </w:t>
            </w:r>
          </w:p>
          <w:p w14:paraId="0696635C" w14:textId="465628CA" w:rsidR="00D11496" w:rsidRDefault="000F1098" w:rsidP="002F6E82">
            <w:pPr>
              <w:spacing w:before="40" w:after="40"/>
              <w:rPr>
                <w:rFonts w:cs="Arial"/>
              </w:rPr>
            </w:pPr>
            <w:r>
              <w:rPr>
                <w:rFonts w:cs="Arial"/>
              </w:rPr>
              <w:t xml:space="preserve">Produce high quality </w:t>
            </w:r>
            <w:r w:rsidR="00B9684B">
              <w:rPr>
                <w:rFonts w:cs="Arial"/>
              </w:rPr>
              <w:t>analy</w:t>
            </w:r>
            <w:r w:rsidR="005D59E6">
              <w:rPr>
                <w:rFonts w:cs="Arial"/>
              </w:rPr>
              <w:t xml:space="preserve">tical </w:t>
            </w:r>
            <w:r w:rsidR="005D59E6" w:rsidRPr="006E5DFF">
              <w:rPr>
                <w:rFonts w:cs="Arial"/>
              </w:rPr>
              <w:t xml:space="preserve">reporting to meet </w:t>
            </w:r>
            <w:r w:rsidR="00C2358C" w:rsidRPr="006E5DFF">
              <w:rPr>
                <w:rFonts w:cs="Arial"/>
              </w:rPr>
              <w:t>corporate</w:t>
            </w:r>
            <w:r w:rsidR="005D59E6" w:rsidRPr="006E5DFF">
              <w:rPr>
                <w:rFonts w:cs="Arial"/>
              </w:rPr>
              <w:t xml:space="preserve"> priorities.</w:t>
            </w:r>
            <w:r w:rsidR="005D59E6">
              <w:rPr>
                <w:rFonts w:cs="Arial"/>
              </w:rPr>
              <w:t xml:space="preserve"> </w:t>
            </w:r>
          </w:p>
          <w:p w14:paraId="3C10E9F0" w14:textId="493E6981" w:rsidR="00D11496" w:rsidRPr="00B44915" w:rsidRDefault="00D11496" w:rsidP="002F6E82">
            <w:pPr>
              <w:spacing w:before="40" w:after="40"/>
              <w:rPr>
                <w:rFonts w:cs="Arial"/>
              </w:rPr>
            </w:pPr>
          </w:p>
        </w:tc>
      </w:tr>
      <w:tr w:rsidR="008D5DF6" w:rsidRPr="007E38B6"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2EEC6A1F">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BFA900B" w14:textId="462D4E15" w:rsidR="004C753F" w:rsidRPr="00CF5801" w:rsidRDefault="00294CFC"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 xml:space="preserve">Deliver complex </w:t>
            </w:r>
            <w:r w:rsidR="008B4313" w:rsidRPr="00CF5801">
              <w:rPr>
                <w:rFonts w:cs="Arial"/>
              </w:rPr>
              <w:t>financial analysis</w:t>
            </w:r>
            <w:r w:rsidRPr="00CF5801">
              <w:rPr>
                <w:rFonts w:cs="Arial"/>
              </w:rPr>
              <w:t xml:space="preserve"> within a specialist area to meet </w:t>
            </w:r>
            <w:r w:rsidR="00815EAA" w:rsidRPr="00CF5801">
              <w:rPr>
                <w:rFonts w:cs="Arial"/>
              </w:rPr>
              <w:t xml:space="preserve">team targets </w:t>
            </w:r>
            <w:r w:rsidRPr="00CF5801">
              <w:rPr>
                <w:rFonts w:cs="Arial"/>
              </w:rPr>
              <w:t xml:space="preserve">and organisational </w:t>
            </w:r>
            <w:r w:rsidR="00815EAA" w:rsidRPr="00CF5801">
              <w:rPr>
                <w:rFonts w:cs="Arial"/>
              </w:rPr>
              <w:t>priorities</w:t>
            </w:r>
            <w:r w:rsidRPr="00CF5801">
              <w:rPr>
                <w:rFonts w:cs="Arial"/>
              </w:rPr>
              <w:t xml:space="preserve">. </w:t>
            </w:r>
            <w:r w:rsidR="004949CC" w:rsidRPr="00CF5801">
              <w:rPr>
                <w:rFonts w:cs="Arial"/>
              </w:rPr>
              <w:t xml:space="preserve"> Work collaboratively within the Finance team and with stakeholders.  </w:t>
            </w:r>
            <w:r w:rsidRPr="00CF5801">
              <w:rPr>
                <w:rFonts w:cs="Arial"/>
              </w:rPr>
              <w:t>Make</w:t>
            </w:r>
            <w:r w:rsidR="004C753F" w:rsidRPr="00CF5801">
              <w:rPr>
                <w:rFonts w:cs="Arial"/>
              </w:rPr>
              <w:t xml:space="preserve"> </w:t>
            </w:r>
            <w:r w:rsidRPr="00CF5801">
              <w:rPr>
                <w:rFonts w:cs="Arial"/>
              </w:rPr>
              <w:t xml:space="preserve">operational decisions and prioritise work taking account of stakeholder requirements. </w:t>
            </w:r>
          </w:p>
          <w:p w14:paraId="26AF3644" w14:textId="45E5E4FE" w:rsidR="00294CFC" w:rsidRPr="00CF5801" w:rsidRDefault="00293346"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 xml:space="preserve">Manage </w:t>
            </w:r>
            <w:r w:rsidR="00976CA6" w:rsidRPr="00CF5801">
              <w:rPr>
                <w:rFonts w:cs="Arial"/>
              </w:rPr>
              <w:t>s</w:t>
            </w:r>
            <w:r w:rsidR="00294CFC" w:rsidRPr="00CF5801">
              <w:rPr>
                <w:rFonts w:cs="Arial"/>
              </w:rPr>
              <w:t xml:space="preserve">pecialist systems </w:t>
            </w:r>
            <w:r w:rsidRPr="00CF5801">
              <w:rPr>
                <w:rFonts w:cs="Arial"/>
              </w:rPr>
              <w:t>and financial tools which underpin financial analysis in a specialist area.</w:t>
            </w:r>
            <w:r w:rsidR="00625087" w:rsidRPr="00CF5801">
              <w:rPr>
                <w:rFonts w:cs="Arial"/>
              </w:rPr>
              <w:t xml:space="preserve"> Proactively resolve issues </w:t>
            </w:r>
            <w:r w:rsidR="00BF32E2" w:rsidRPr="00CF5801">
              <w:rPr>
                <w:rFonts w:cs="Arial"/>
              </w:rPr>
              <w:t>to improve</w:t>
            </w:r>
            <w:r w:rsidR="00625087" w:rsidRPr="00CF5801">
              <w:rPr>
                <w:rFonts w:cs="Arial"/>
              </w:rPr>
              <w:t xml:space="preserve"> data quality.  </w:t>
            </w:r>
            <w:r w:rsidR="00306AD5" w:rsidRPr="00CF5801">
              <w:rPr>
                <w:rFonts w:cs="Arial"/>
              </w:rPr>
              <w:t>Ensure all work is</w:t>
            </w:r>
            <w:r w:rsidR="00294CFC" w:rsidRPr="00CF5801">
              <w:rPr>
                <w:rFonts w:cs="Arial"/>
              </w:rPr>
              <w:t xml:space="preserve"> managed, and all </w:t>
            </w:r>
            <w:r w:rsidR="00306AD5" w:rsidRPr="00CF5801">
              <w:rPr>
                <w:rFonts w:cs="Arial"/>
              </w:rPr>
              <w:t xml:space="preserve">analytical </w:t>
            </w:r>
            <w:r w:rsidR="00294CFC" w:rsidRPr="00CF5801">
              <w:rPr>
                <w:rFonts w:cs="Arial"/>
              </w:rPr>
              <w:t>procedures are</w:t>
            </w:r>
            <w:r w:rsidR="004C753F" w:rsidRPr="00CF5801">
              <w:rPr>
                <w:rFonts w:cs="Arial"/>
              </w:rPr>
              <w:t xml:space="preserve"> </w:t>
            </w:r>
            <w:r w:rsidR="00294CFC" w:rsidRPr="00CF5801">
              <w:rPr>
                <w:rFonts w:cs="Arial"/>
              </w:rPr>
              <w:t xml:space="preserve">completed to time and standards required. </w:t>
            </w:r>
            <w:r w:rsidR="00DD2AB8" w:rsidRPr="00CF5801">
              <w:rPr>
                <w:rFonts w:cs="Arial"/>
              </w:rPr>
              <w:t xml:space="preserve"> Ensure c</w:t>
            </w:r>
            <w:r w:rsidR="00294CFC" w:rsidRPr="00CF5801">
              <w:rPr>
                <w:rFonts w:cs="Arial"/>
              </w:rPr>
              <w:t xml:space="preserve">ustomer expectations are managed and met within service level agreements </w:t>
            </w:r>
            <w:r w:rsidR="00306AD5" w:rsidRPr="00CF5801">
              <w:rPr>
                <w:rFonts w:cs="Arial"/>
              </w:rPr>
              <w:t>and quality</w:t>
            </w:r>
            <w:r w:rsidR="00294CFC" w:rsidRPr="00CF5801">
              <w:rPr>
                <w:rFonts w:cs="Arial"/>
              </w:rPr>
              <w:t xml:space="preserve"> standards.</w:t>
            </w:r>
          </w:p>
          <w:p w14:paraId="49694A6E" w14:textId="7A4FE138" w:rsidR="00BD15AA" w:rsidRPr="00CF5801" w:rsidRDefault="00BD15AA"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 xml:space="preserve">Manage financial analysis projects or contribute to larger organisation wide programmes, including but not </w:t>
            </w:r>
            <w:r w:rsidRPr="00CF5801">
              <w:rPr>
                <w:rFonts w:cs="Arial"/>
              </w:rPr>
              <w:lastRenderedPageBreak/>
              <w:t>limited to</w:t>
            </w:r>
            <w:r w:rsidR="00E3131D" w:rsidRPr="00CF5801">
              <w:t xml:space="preserve"> </w:t>
            </w:r>
            <w:r w:rsidR="00E3131D" w:rsidRPr="00CF5801">
              <w:rPr>
                <w:rFonts w:cs="Arial"/>
              </w:rPr>
              <w:t xml:space="preserve">financial strategy, financial planning and Medium Term Financial Plan, financial modelling, </w:t>
            </w:r>
            <w:r w:rsidR="00E02E7B" w:rsidRPr="00CF5801">
              <w:rPr>
                <w:rFonts w:cs="Arial"/>
              </w:rPr>
              <w:t xml:space="preserve">volume and </w:t>
            </w:r>
            <w:r w:rsidR="00E3131D" w:rsidRPr="00CF5801">
              <w:rPr>
                <w:rFonts w:cs="Arial"/>
              </w:rPr>
              <w:t>cost drivers</w:t>
            </w:r>
            <w:r w:rsidR="00E02E7B" w:rsidRPr="00CF5801">
              <w:rPr>
                <w:rFonts w:cs="Arial"/>
              </w:rPr>
              <w:t xml:space="preserve"> a</w:t>
            </w:r>
            <w:r w:rsidR="00BD63E1" w:rsidRPr="00CF5801">
              <w:rPr>
                <w:rFonts w:cs="Arial"/>
              </w:rPr>
              <w:t>nd forecasting,</w:t>
            </w:r>
            <w:r w:rsidR="00E3131D" w:rsidRPr="00CF5801">
              <w:rPr>
                <w:rFonts w:cs="Arial"/>
              </w:rPr>
              <w:t xml:space="preserve"> KPIs, VFM and benchmarking, business cases and options appraisal, financial evaluations, procurement business cases, market intelligence, decision making reports, income opportunities, external funding and grants bidding, change management and transformation</w:t>
            </w:r>
            <w:r w:rsidR="00BD63E1" w:rsidRPr="00CF5801">
              <w:rPr>
                <w:rFonts w:cs="Arial"/>
              </w:rPr>
              <w:t xml:space="preserve"> projects</w:t>
            </w:r>
            <w:r w:rsidR="00E3131D" w:rsidRPr="00CF5801">
              <w:rPr>
                <w:rFonts w:cs="Arial"/>
              </w:rPr>
              <w:t>.</w:t>
            </w:r>
            <w:r w:rsidRPr="00CF5801">
              <w:rPr>
                <w:rFonts w:cs="Arial"/>
              </w:rPr>
              <w:t xml:space="preserve">  </w:t>
            </w:r>
          </w:p>
          <w:p w14:paraId="33BFAEB5" w14:textId="675931CE" w:rsidR="001F42E3" w:rsidRPr="00CF5801" w:rsidRDefault="00294CFC"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 xml:space="preserve">Develop, implement, maintain and manage complex </w:t>
            </w:r>
            <w:r w:rsidR="00815EAA" w:rsidRPr="00CF5801">
              <w:rPr>
                <w:rFonts w:cs="Arial"/>
              </w:rPr>
              <w:t xml:space="preserve">financial analysis tools in a specialist area.  </w:t>
            </w:r>
          </w:p>
          <w:p w14:paraId="73EC9C61" w14:textId="1CA39544" w:rsidR="004B2CA6" w:rsidRPr="00CF5801" w:rsidRDefault="00C248D9"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 xml:space="preserve">Use specialist financial analytical skills to </w:t>
            </w:r>
            <w:r w:rsidR="005F041C" w:rsidRPr="00CF5801">
              <w:rPr>
                <w:rFonts w:cs="Arial"/>
              </w:rPr>
              <w:t>re</w:t>
            </w:r>
            <w:r w:rsidR="004B2CA6" w:rsidRPr="00CF5801">
              <w:rPr>
                <w:rFonts w:cs="Arial"/>
              </w:rPr>
              <w:t>search, manage and evaluate complex information</w:t>
            </w:r>
            <w:r w:rsidRPr="00CF5801">
              <w:rPr>
                <w:rFonts w:cs="Arial"/>
              </w:rPr>
              <w:t xml:space="preserve"> and</w:t>
            </w:r>
            <w:r w:rsidR="004B2CA6" w:rsidRPr="00CF5801">
              <w:rPr>
                <w:rFonts w:cs="Arial"/>
              </w:rPr>
              <w:t xml:space="preserve"> data / feedback. </w:t>
            </w:r>
            <w:r w:rsidR="00625087" w:rsidRPr="00CF5801">
              <w:rPr>
                <w:rFonts w:cs="Arial"/>
              </w:rPr>
              <w:t>Through analysis, i</w:t>
            </w:r>
            <w:r w:rsidR="004B2CA6" w:rsidRPr="00CF5801">
              <w:rPr>
                <w:rFonts w:cs="Arial"/>
              </w:rPr>
              <w:t xml:space="preserve">dentify and interpret </w:t>
            </w:r>
            <w:r w:rsidRPr="00CF5801">
              <w:rPr>
                <w:rFonts w:cs="Arial"/>
              </w:rPr>
              <w:t>issues</w:t>
            </w:r>
            <w:r w:rsidR="004B2CA6" w:rsidRPr="00CF5801">
              <w:rPr>
                <w:rFonts w:cs="Arial"/>
              </w:rPr>
              <w:t xml:space="preserve">, trends and problems which may have a broad impact. </w:t>
            </w:r>
            <w:r w:rsidR="00625087" w:rsidRPr="00CF5801">
              <w:rPr>
                <w:rFonts w:cs="Arial"/>
              </w:rPr>
              <w:t>Use analysis for i</w:t>
            </w:r>
            <w:r w:rsidR="004B2CA6" w:rsidRPr="00CF5801">
              <w:rPr>
                <w:rFonts w:cs="Arial"/>
              </w:rPr>
              <w:t xml:space="preserve">nform and support organisational decision making. </w:t>
            </w:r>
            <w:r w:rsidR="00FF5AAB" w:rsidRPr="00CF5801">
              <w:rPr>
                <w:rFonts w:cs="Arial"/>
              </w:rPr>
              <w:t xml:space="preserve"> Produce c</w:t>
            </w:r>
            <w:r w:rsidR="004B2CA6" w:rsidRPr="00CF5801">
              <w:rPr>
                <w:rFonts w:cs="Arial"/>
              </w:rPr>
              <w:t xml:space="preserve">omprehensive </w:t>
            </w:r>
            <w:r w:rsidR="00625087" w:rsidRPr="00CF5801">
              <w:rPr>
                <w:rFonts w:cs="Arial"/>
              </w:rPr>
              <w:t xml:space="preserve">reports and workings to explain </w:t>
            </w:r>
            <w:r w:rsidR="005F041C" w:rsidRPr="00CF5801">
              <w:rPr>
                <w:rFonts w:cs="Arial"/>
              </w:rPr>
              <w:t>financial analysis findings to Stakeholders.  Using analysis, draw c</w:t>
            </w:r>
            <w:r w:rsidR="004B2CA6" w:rsidRPr="00CF5801">
              <w:rPr>
                <w:rFonts w:cs="Arial"/>
              </w:rPr>
              <w:t xml:space="preserve">onclusions and recommendations </w:t>
            </w:r>
            <w:r w:rsidR="005F041C" w:rsidRPr="00CF5801">
              <w:rPr>
                <w:rFonts w:cs="Arial"/>
              </w:rPr>
              <w:t xml:space="preserve">to </w:t>
            </w:r>
            <w:r w:rsidR="004B2CA6" w:rsidRPr="00CF5801">
              <w:rPr>
                <w:rFonts w:cs="Arial"/>
              </w:rPr>
              <w:t>enable</w:t>
            </w:r>
            <w:r w:rsidR="005F041C" w:rsidRPr="00CF5801">
              <w:rPr>
                <w:rFonts w:cs="Arial"/>
              </w:rPr>
              <w:t xml:space="preserve"> </w:t>
            </w:r>
            <w:r w:rsidR="004B2CA6" w:rsidRPr="00CF5801">
              <w:rPr>
                <w:rFonts w:cs="Arial"/>
              </w:rPr>
              <w:t>senior management decisions to be made and fulfil statutory and procedural obligations. Compliance by others is managed effectively.</w:t>
            </w:r>
          </w:p>
          <w:p w14:paraId="524E96C3" w14:textId="77777777" w:rsidR="004949CC" w:rsidRPr="00CF5801" w:rsidRDefault="00306AD5"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Us</w:t>
            </w:r>
            <w:r w:rsidR="004949CC" w:rsidRPr="00CF5801">
              <w:rPr>
                <w:rFonts w:cs="Arial"/>
              </w:rPr>
              <w:t>e</w:t>
            </w:r>
            <w:r w:rsidRPr="00CF5801">
              <w:rPr>
                <w:rFonts w:cs="Arial"/>
              </w:rPr>
              <w:t xml:space="preserve"> specialist financial analytical skills</w:t>
            </w:r>
            <w:r w:rsidR="004949CC" w:rsidRPr="00CF5801">
              <w:rPr>
                <w:rFonts w:cs="Arial"/>
              </w:rPr>
              <w:t xml:space="preserve"> to </w:t>
            </w:r>
            <w:r w:rsidRPr="00CF5801">
              <w:rPr>
                <w:rFonts w:cs="Arial"/>
              </w:rPr>
              <w:t>r</w:t>
            </w:r>
            <w:r w:rsidR="00294CFC" w:rsidRPr="00CF5801">
              <w:rPr>
                <w:rFonts w:cs="Arial"/>
              </w:rPr>
              <w:t>eview the functionality</w:t>
            </w:r>
            <w:r w:rsidRPr="00CF5801">
              <w:rPr>
                <w:rFonts w:cs="Arial"/>
              </w:rPr>
              <w:t xml:space="preserve"> </w:t>
            </w:r>
            <w:r w:rsidR="00294CFC" w:rsidRPr="00CF5801">
              <w:rPr>
                <w:rFonts w:cs="Arial"/>
              </w:rPr>
              <w:t xml:space="preserve">of these in response to either internal or external drivers, evidencing decision making. Identify, make </w:t>
            </w:r>
            <w:proofErr w:type="gramStart"/>
            <w:r w:rsidR="00294CFC" w:rsidRPr="00CF5801">
              <w:rPr>
                <w:rFonts w:cs="Arial"/>
              </w:rPr>
              <w:t>evidence based</w:t>
            </w:r>
            <w:proofErr w:type="gramEnd"/>
            <w:r w:rsidR="00294CFC" w:rsidRPr="00CF5801">
              <w:rPr>
                <w:rFonts w:cs="Arial"/>
              </w:rPr>
              <w:t xml:space="preserve"> recommendations and</w:t>
            </w:r>
            <w:r w:rsidR="00C15638" w:rsidRPr="00CF5801">
              <w:rPr>
                <w:rFonts w:cs="Arial"/>
              </w:rPr>
              <w:t xml:space="preserve"> </w:t>
            </w:r>
            <w:r w:rsidR="00294CFC" w:rsidRPr="00CF5801">
              <w:rPr>
                <w:rFonts w:cs="Arial"/>
              </w:rPr>
              <w:t xml:space="preserve">implement changes as required to meet organisational needs. </w:t>
            </w:r>
          </w:p>
          <w:p w14:paraId="333B729D" w14:textId="45225CCA" w:rsidR="00294CFC" w:rsidRPr="00CF5801" w:rsidRDefault="004949CC"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U</w:t>
            </w:r>
            <w:r w:rsidR="00294CFC" w:rsidRPr="00CF5801">
              <w:rPr>
                <w:rFonts w:cs="Arial"/>
              </w:rPr>
              <w:t>se initiative to resolve customer queries and manage issues and potential risks within the specialist area, escalating where unable to resolve. Provide</w:t>
            </w:r>
            <w:r w:rsidR="00BF32E2" w:rsidRPr="00CF5801">
              <w:rPr>
                <w:rFonts w:cs="Arial"/>
              </w:rPr>
              <w:t xml:space="preserve"> </w:t>
            </w:r>
            <w:r w:rsidR="00294CFC" w:rsidRPr="00CF5801">
              <w:rPr>
                <w:rFonts w:cs="Arial"/>
              </w:rPr>
              <w:t>expert advice, information, support and make recommendations on the full range of technical / professional issues within the field of expertise –</w:t>
            </w:r>
          </w:p>
          <w:p w14:paraId="04486CA4" w14:textId="08E68273" w:rsidR="00D30A53" w:rsidRPr="00CF5801" w:rsidRDefault="00D30A53"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 xml:space="preserve">Represent </w:t>
            </w:r>
            <w:r w:rsidR="00AB5358" w:rsidRPr="00CF5801">
              <w:rPr>
                <w:rFonts w:cs="Arial"/>
              </w:rPr>
              <w:t xml:space="preserve">Finance internally in the Council, </w:t>
            </w:r>
            <w:r w:rsidRPr="00CF5801">
              <w:rPr>
                <w:rFonts w:cs="Arial"/>
              </w:rPr>
              <w:t>sharing best practice</w:t>
            </w:r>
            <w:r w:rsidR="00AB5358" w:rsidRPr="00CF5801">
              <w:rPr>
                <w:rFonts w:cs="Arial"/>
              </w:rPr>
              <w:t xml:space="preserve"> of Financial Analysis</w:t>
            </w:r>
            <w:r w:rsidRPr="00CF5801">
              <w:rPr>
                <w:rFonts w:cs="Arial"/>
              </w:rPr>
              <w:t xml:space="preserve"> and maintaining or enhancing the reputation of the</w:t>
            </w:r>
            <w:r w:rsidR="00AB5358" w:rsidRPr="00CF5801">
              <w:rPr>
                <w:rFonts w:cs="Arial"/>
              </w:rPr>
              <w:t xml:space="preserve"> Finance Function.  </w:t>
            </w:r>
            <w:r w:rsidRPr="00CF5801">
              <w:rPr>
                <w:rFonts w:cs="Arial"/>
              </w:rPr>
              <w:t xml:space="preserve"> </w:t>
            </w:r>
          </w:p>
          <w:p w14:paraId="5E6E3E6F" w14:textId="13546DE7" w:rsidR="00F57871" w:rsidRPr="00CF5801" w:rsidRDefault="00B35BD9"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 xml:space="preserve">Monitor and report on service standards to ensure service levels are met. </w:t>
            </w:r>
            <w:r w:rsidR="00B9684B" w:rsidRPr="00CF5801">
              <w:rPr>
                <w:rFonts w:cs="Arial"/>
              </w:rPr>
              <w:t>P</w:t>
            </w:r>
            <w:r w:rsidRPr="00CF5801">
              <w:rPr>
                <w:rFonts w:cs="Arial"/>
              </w:rPr>
              <w:t>rovide quality, performance and or other management information accurately to the required timescales. Take appropriate action to address issues or escalate as necessary.</w:t>
            </w:r>
          </w:p>
          <w:p w14:paraId="49BE9B93" w14:textId="2908F689" w:rsidR="00294CFC" w:rsidRPr="00CF5801" w:rsidRDefault="00294CFC"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Lead initiatives to design and deliver improvements</w:t>
            </w:r>
            <w:r w:rsidR="00E44440" w:rsidRPr="00CF5801">
              <w:rPr>
                <w:rFonts w:cs="Arial"/>
              </w:rPr>
              <w:t xml:space="preserve"> in financial analysis and decision making in a specialist area</w:t>
            </w:r>
            <w:r w:rsidRPr="00CF5801">
              <w:rPr>
                <w:rFonts w:cs="Arial"/>
              </w:rPr>
              <w:t>. Agreed improvements are developed and delivered effectively, meeting stakeholder</w:t>
            </w:r>
            <w:r w:rsidR="00E44440" w:rsidRPr="00CF5801">
              <w:rPr>
                <w:rFonts w:cs="Arial"/>
              </w:rPr>
              <w:t xml:space="preserve"> </w:t>
            </w:r>
            <w:r w:rsidRPr="00CF5801">
              <w:rPr>
                <w:rFonts w:cs="Arial"/>
              </w:rPr>
              <w:t>requirements.</w:t>
            </w:r>
          </w:p>
          <w:p w14:paraId="34AC2654" w14:textId="70C054CB" w:rsidR="00257417" w:rsidRPr="00CF5801" w:rsidRDefault="00257417" w:rsidP="004F1295">
            <w:pPr>
              <w:pStyle w:val="ListParagraph"/>
              <w:widowControl w:val="0"/>
              <w:numPr>
                <w:ilvl w:val="0"/>
                <w:numId w:val="30"/>
              </w:numPr>
              <w:autoSpaceDE w:val="0"/>
              <w:autoSpaceDN w:val="0"/>
              <w:adjustRightInd w:val="0"/>
              <w:spacing w:after="0" w:line="240" w:lineRule="auto"/>
              <w:rPr>
                <w:rFonts w:cs="Arial"/>
              </w:rPr>
            </w:pPr>
            <w:r w:rsidRPr="00CF5801">
              <w:rPr>
                <w:rFonts w:cstheme="minorHAnsi"/>
              </w:rPr>
              <w:t xml:space="preserve">Contribute to </w:t>
            </w:r>
            <w:r w:rsidR="00EF274D" w:rsidRPr="00CF5801">
              <w:rPr>
                <w:rFonts w:cstheme="minorHAnsi"/>
              </w:rPr>
              <w:t>the development of the Finance Service Offer</w:t>
            </w:r>
            <w:r w:rsidRPr="00CF5801">
              <w:rPr>
                <w:rFonts w:cstheme="minorHAnsi"/>
              </w:rPr>
              <w:t>. Provide input to wider service planning, improvement and development activities.</w:t>
            </w:r>
            <w:r w:rsidR="00422E52" w:rsidRPr="00CF5801">
              <w:rPr>
                <w:rFonts w:cstheme="minorHAnsi"/>
              </w:rPr>
              <w:t xml:space="preserve"> Suggest ways to make processes simpler, standardised and streamlined.</w:t>
            </w:r>
          </w:p>
          <w:p w14:paraId="20BA416F" w14:textId="502A2FC1" w:rsidR="00294CFC" w:rsidRPr="00CF5801" w:rsidRDefault="00294CFC"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Support others in their development</w:t>
            </w:r>
            <w:r w:rsidR="001D621D" w:rsidRPr="00CF5801">
              <w:rPr>
                <w:rFonts w:cs="Arial"/>
              </w:rPr>
              <w:t>, both in Finance and within the specialist area</w:t>
            </w:r>
            <w:r w:rsidRPr="00CF5801">
              <w:rPr>
                <w:rFonts w:cs="Arial"/>
              </w:rPr>
              <w:t>. Establish what changes may impact the service / profession and assess what learning and development will be</w:t>
            </w:r>
            <w:r w:rsidR="001D621D" w:rsidRPr="00CF5801">
              <w:rPr>
                <w:rFonts w:cs="Arial"/>
              </w:rPr>
              <w:t xml:space="preserve"> </w:t>
            </w:r>
            <w:r w:rsidRPr="00CF5801">
              <w:rPr>
                <w:rFonts w:cs="Arial"/>
              </w:rPr>
              <w:t>required to stay current. Contribute to the development of others (e.g. through sharing technical and procedural knowledge, skills and experience,</w:t>
            </w:r>
            <w:r w:rsidR="00F57871" w:rsidRPr="00CF5801">
              <w:rPr>
                <w:rFonts w:cs="Arial"/>
              </w:rPr>
              <w:t xml:space="preserve"> </w:t>
            </w:r>
            <w:r w:rsidRPr="00CF5801">
              <w:rPr>
                <w:rFonts w:cs="Arial"/>
              </w:rPr>
              <w:t xml:space="preserve">acting as a coach or mentor, or providing feedback). </w:t>
            </w:r>
            <w:r w:rsidR="00F724AD" w:rsidRPr="00CF5801">
              <w:rPr>
                <w:rFonts w:cstheme="minorHAnsi"/>
              </w:rPr>
              <w:t>Plan and deliver training sessions or activities as needed</w:t>
            </w:r>
            <w:r w:rsidRPr="00CF5801">
              <w:rPr>
                <w:rFonts w:cs="Arial"/>
              </w:rPr>
              <w:t>.</w:t>
            </w:r>
          </w:p>
          <w:p w14:paraId="41A05D05" w14:textId="3D7C936F" w:rsidR="00294CFC" w:rsidRPr="00CF5801" w:rsidRDefault="00294CFC" w:rsidP="004F1295">
            <w:pPr>
              <w:pStyle w:val="ListParagraph"/>
              <w:widowControl w:val="0"/>
              <w:numPr>
                <w:ilvl w:val="0"/>
                <w:numId w:val="30"/>
              </w:numPr>
              <w:autoSpaceDE w:val="0"/>
              <w:autoSpaceDN w:val="0"/>
              <w:adjustRightInd w:val="0"/>
              <w:spacing w:after="0" w:line="240" w:lineRule="auto"/>
              <w:rPr>
                <w:rFonts w:cs="Arial"/>
              </w:rPr>
            </w:pPr>
            <w:r w:rsidRPr="00CF5801">
              <w:rPr>
                <w:rFonts w:cs="Arial"/>
              </w:rPr>
              <w:t>Proactively build good working relationships and communicate effectively with all stakeholders, ensuring they are engaged with activity relevant to</w:t>
            </w:r>
            <w:r w:rsidR="00F57871" w:rsidRPr="00CF5801">
              <w:rPr>
                <w:rFonts w:cs="Arial"/>
              </w:rPr>
              <w:t xml:space="preserve"> </w:t>
            </w:r>
            <w:r w:rsidRPr="00CF5801">
              <w:rPr>
                <w:rFonts w:cs="Arial"/>
              </w:rPr>
              <w:t xml:space="preserve">them. Represent </w:t>
            </w:r>
            <w:r w:rsidR="00F57871" w:rsidRPr="00CF5801">
              <w:rPr>
                <w:rFonts w:cs="Arial"/>
              </w:rPr>
              <w:t xml:space="preserve">Finance internally and, when required, externally to the Council.  </w:t>
            </w:r>
            <w:r w:rsidRPr="00CF5801">
              <w:rPr>
                <w:rFonts w:cs="Arial"/>
              </w:rPr>
              <w:t xml:space="preserve"> </w:t>
            </w:r>
          </w:p>
          <w:p w14:paraId="5A2190D1" w14:textId="77777777" w:rsidR="004F1295" w:rsidRPr="005806DA" w:rsidRDefault="004F1295" w:rsidP="004F1295">
            <w:pPr>
              <w:pStyle w:val="ListParagraph"/>
              <w:widowControl w:val="0"/>
              <w:numPr>
                <w:ilvl w:val="0"/>
                <w:numId w:val="30"/>
              </w:numPr>
              <w:autoSpaceDE w:val="0"/>
              <w:autoSpaceDN w:val="0"/>
              <w:adjustRightInd w:val="0"/>
              <w:spacing w:after="0" w:line="240" w:lineRule="auto"/>
              <w:rPr>
                <w:rFonts w:cs="Arial"/>
                <w:lang w:val="en-US"/>
              </w:rPr>
            </w:pPr>
            <w:r>
              <w:rPr>
                <w:rFonts w:cs="Arial"/>
                <w:lang w:val="en-US"/>
              </w:rPr>
              <w:t>U</w:t>
            </w:r>
            <w:r w:rsidRPr="005806DA">
              <w:rPr>
                <w:rFonts w:cs="Arial"/>
                <w:lang w:val="en-US"/>
              </w:rPr>
              <w:t>ndertake such other duties as may be appropriate to the post.</w:t>
            </w:r>
          </w:p>
          <w:p w14:paraId="76E7A254" w14:textId="77777777" w:rsidR="00C010C0" w:rsidRPr="00CF5801" w:rsidRDefault="00C010C0" w:rsidP="00841E4D">
            <w:pPr>
              <w:widowControl w:val="0"/>
              <w:autoSpaceDE w:val="0"/>
              <w:autoSpaceDN w:val="0"/>
              <w:adjustRightInd w:val="0"/>
              <w:spacing w:after="0" w:line="240" w:lineRule="auto"/>
              <w:rPr>
                <w:rFonts w:cs="Arial"/>
                <w:lang w:val="en"/>
              </w:rPr>
            </w:pPr>
          </w:p>
        </w:tc>
      </w:tr>
      <w:tr w:rsidR="00C010C0" w:rsidRPr="007E38B6"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01FAD29D"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w:t>
            </w:r>
            <w:proofErr w:type="gramStart"/>
            <w:r w:rsidRPr="2EEC6A1F">
              <w:rPr>
                <w:rFonts w:cs="Arial"/>
                <w:lang w:val="en-US"/>
              </w:rPr>
              <w:t>budget</w:t>
            </w:r>
            <w:proofErr w:type="gramEnd"/>
            <w:r w:rsidRPr="2EEC6A1F">
              <w:rPr>
                <w:rFonts w:cs="Arial"/>
                <w:lang w:val="en-US"/>
              </w:rPr>
              <w:t xml:space="preserve"> please state the size of the budget: </w:t>
            </w:r>
            <w:r w:rsidR="00F57871">
              <w:rPr>
                <w:rFonts w:cs="Arial"/>
                <w:lang w:val="en-US"/>
              </w:rPr>
              <w:t>None</w:t>
            </w:r>
          </w:p>
          <w:p w14:paraId="3668968D" w14:textId="077E43AC"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If this role monitors a budget please state the size of the budget</w:t>
            </w:r>
            <w:r w:rsidR="0070050F">
              <w:rPr>
                <w:rFonts w:cs="Arial"/>
                <w:lang w:val="en-US"/>
              </w:rPr>
              <w:t xml:space="preserve">: Large, High risk – dependent on specialist area.  </w:t>
            </w:r>
          </w:p>
          <w:p w14:paraId="65647A69" w14:textId="505A5BAC"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w:t>
            </w:r>
            <w:r w:rsidR="0070050F">
              <w:rPr>
                <w:rFonts w:cs="Arial"/>
                <w:lang w:val="en-US"/>
              </w:rPr>
              <w:t>None</w:t>
            </w:r>
          </w:p>
          <w:p w14:paraId="5AB8EA28" w14:textId="604A5964"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70050F">
              <w:rPr>
                <w:rFonts w:cs="Arial"/>
                <w:lang w:val="en"/>
              </w:rPr>
              <w:t xml:space="preserve"> None</w:t>
            </w:r>
          </w:p>
        </w:tc>
      </w:tr>
      <w:tr w:rsidR="00FB0EC1" w:rsidRPr="007E38B6"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E0332A"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E0332A" w:rsidRPr="007E38B6" w:rsidRDefault="00E0332A" w:rsidP="00E0332A">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35450667" w:rsidR="00E0332A" w:rsidRPr="007E38B6" w:rsidRDefault="00E0332A" w:rsidP="00E0332A">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78909F00" w:rsidR="00E0332A" w:rsidRPr="007E38B6" w:rsidRDefault="00B3142F" w:rsidP="00E0332A">
                  <w:pPr>
                    <w:widowControl w:val="0"/>
                    <w:autoSpaceDE w:val="0"/>
                    <w:autoSpaceDN w:val="0"/>
                    <w:adjustRightInd w:val="0"/>
                    <w:spacing w:before="40" w:after="40" w:line="240" w:lineRule="auto"/>
                    <w:rPr>
                      <w:rFonts w:cs="Calibri"/>
                      <w:lang w:val="en"/>
                    </w:rPr>
                  </w:pPr>
                  <w:r>
                    <w:rPr>
                      <w:rFonts w:cs="Calibri"/>
                      <w:lang w:val="en"/>
                    </w:rPr>
                    <w:t>Business case or decision report</w:t>
                  </w:r>
                </w:p>
              </w:tc>
            </w:tr>
            <w:tr w:rsidR="00E0332A"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E0332A" w:rsidRPr="007E38B6" w:rsidRDefault="00E0332A" w:rsidP="00E0332A">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79B8354D" w:rsidR="00E0332A" w:rsidRPr="007E38B6" w:rsidRDefault="00E0332A" w:rsidP="00E0332A">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291A7B7F" w:rsidR="00E0332A" w:rsidRPr="007E38B6" w:rsidRDefault="00B3142F" w:rsidP="00E0332A">
                  <w:pPr>
                    <w:widowControl w:val="0"/>
                    <w:autoSpaceDE w:val="0"/>
                    <w:autoSpaceDN w:val="0"/>
                    <w:adjustRightInd w:val="0"/>
                    <w:spacing w:before="40" w:after="40" w:line="240" w:lineRule="auto"/>
                    <w:rPr>
                      <w:rFonts w:cs="Calibri"/>
                      <w:lang w:val="en"/>
                    </w:rPr>
                  </w:pPr>
                  <w:r>
                    <w:rPr>
                      <w:rFonts w:cs="Calibri"/>
                      <w:lang w:val="en"/>
                    </w:rPr>
                    <w:t>SAPC pay modelling</w:t>
                  </w:r>
                  <w:r w:rsidR="00247E35">
                    <w:rPr>
                      <w:rFonts w:cs="Calibri"/>
                      <w:lang w:val="en"/>
                    </w:rPr>
                    <w:t>, capital bids</w:t>
                  </w:r>
                </w:p>
              </w:tc>
            </w:tr>
            <w:tr w:rsidR="00E211F1"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E211F1" w:rsidRPr="007E38B6" w:rsidRDefault="00E211F1" w:rsidP="00E211F1">
                  <w:pPr>
                    <w:widowControl w:val="0"/>
                    <w:autoSpaceDE w:val="0"/>
                    <w:autoSpaceDN w:val="0"/>
                    <w:adjustRightInd w:val="0"/>
                    <w:spacing w:before="40" w:after="40" w:line="240" w:lineRule="auto"/>
                    <w:rPr>
                      <w:rFonts w:cs="Calibri"/>
                      <w:lang w:val="en"/>
                    </w:rPr>
                  </w:pPr>
                  <w:r w:rsidRPr="007E38B6">
                    <w:rPr>
                      <w:rFonts w:cs="Arial"/>
                      <w:lang w:val="en"/>
                    </w:rPr>
                    <w:lastRenderedPageBreak/>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1535B8D4" w:rsidR="00E211F1" w:rsidRPr="007E38B6" w:rsidRDefault="00E211F1" w:rsidP="00E211F1">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0C65B3BB" w:rsidR="00E211F1" w:rsidRPr="007E38B6" w:rsidRDefault="00E211F1" w:rsidP="00E211F1">
                  <w:pPr>
                    <w:widowControl w:val="0"/>
                    <w:autoSpaceDE w:val="0"/>
                    <w:autoSpaceDN w:val="0"/>
                    <w:adjustRightInd w:val="0"/>
                    <w:spacing w:before="40" w:after="40" w:line="240" w:lineRule="auto"/>
                    <w:rPr>
                      <w:rFonts w:cs="Calibri"/>
                      <w:lang w:val="en"/>
                    </w:rPr>
                  </w:pPr>
                  <w:r>
                    <w:rPr>
                      <w:rFonts w:cs="Calibri"/>
                      <w:lang w:val="en"/>
                    </w:rPr>
                    <w:t>MTFP</w:t>
                  </w:r>
                  <w:r w:rsidR="00B3142F">
                    <w:rPr>
                      <w:rFonts w:cs="Calibri"/>
                      <w:lang w:val="en"/>
                    </w:rPr>
                    <w:t xml:space="preserve"> or Capital</w:t>
                  </w:r>
                  <w:r>
                    <w:rPr>
                      <w:rFonts w:cs="Calibri"/>
                      <w:lang w:val="en"/>
                    </w:rPr>
                    <w:t xml:space="preserve"> </w:t>
                  </w:r>
                  <w:r w:rsidR="00B3142F">
                    <w:rPr>
                      <w:rFonts w:cs="Calibri"/>
                      <w:lang w:val="en"/>
                    </w:rPr>
                    <w:t>funding models</w:t>
                  </w:r>
                  <w:r>
                    <w:rPr>
                      <w:rFonts w:cs="Calibri"/>
                      <w:lang w:val="en"/>
                    </w:rPr>
                    <w:t xml:space="preserve"> </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lastRenderedPageBreak/>
              <w:t>Values and Behaviours</w:t>
            </w:r>
          </w:p>
        </w:tc>
      </w:tr>
      <w:tr w:rsidR="008D5DF6" w:rsidRPr="007E38B6"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AF641D" w:rsidRPr="007E38B6" w14:paraId="7929ACA9"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20F74090" w:rsidR="00AF641D" w:rsidRPr="007E38B6" w:rsidRDefault="00AF641D" w:rsidP="00AF641D">
            <w:pPr>
              <w:widowControl w:val="0"/>
              <w:autoSpaceDE w:val="0"/>
              <w:autoSpaceDN w:val="0"/>
              <w:adjustRightInd w:val="0"/>
              <w:spacing w:after="0" w:line="240" w:lineRule="auto"/>
              <w:rPr>
                <w:rFonts w:cs="Calibri"/>
                <w:lang w:val="en"/>
              </w:rPr>
            </w:pPr>
            <w:r w:rsidRPr="00183498">
              <w:rPr>
                <w:rFonts w:cstheme="minorHAnsi"/>
                <w:sz w:val="24"/>
                <w:szCs w:val="24"/>
              </w:rPr>
              <w:t>Significant relevant experience and success in a similar work environment, supported by evidence of appropriate specialist expertise.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24B11565" w:rsidR="00AF641D" w:rsidRPr="007E38B6" w:rsidRDefault="00F927D4" w:rsidP="40AEEB35">
            <w:pPr>
              <w:widowControl w:val="0"/>
              <w:autoSpaceDE w:val="0"/>
              <w:autoSpaceDN w:val="0"/>
              <w:adjustRightInd w:val="0"/>
              <w:spacing w:after="0" w:line="240" w:lineRule="auto"/>
              <w:rPr>
                <w:rFonts w:cs="Calibri"/>
                <w:lang w:val="en-US"/>
              </w:rPr>
            </w:pPr>
            <w:r w:rsidRPr="40AEEB35">
              <w:rPr>
                <w:rFonts w:cs="Calibri"/>
                <w:lang w:val="en-US"/>
              </w:rPr>
              <w:t>Financial analysis and modelling experience within a large and complex organisation.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1457881B" w:rsidR="00AF641D" w:rsidRPr="007E38B6" w:rsidRDefault="00894751" w:rsidP="00AF641D">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AF641D" w:rsidRPr="007E38B6" w:rsidRDefault="00AF641D" w:rsidP="00AF641D">
            <w:pPr>
              <w:widowControl w:val="0"/>
              <w:autoSpaceDE w:val="0"/>
              <w:autoSpaceDN w:val="0"/>
              <w:adjustRightInd w:val="0"/>
              <w:spacing w:after="0" w:line="240" w:lineRule="auto"/>
              <w:jc w:val="center"/>
              <w:rPr>
                <w:rFonts w:cs="Calibri"/>
                <w:lang w:val="en"/>
              </w:rPr>
            </w:pPr>
          </w:p>
        </w:tc>
      </w:tr>
      <w:tr w:rsidR="00AF641D" w:rsidRPr="007E38B6" w14:paraId="4D334A1E"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D1B7D8" w14:textId="48749221" w:rsidR="00AF641D" w:rsidRPr="007E38B6" w:rsidRDefault="00AF641D" w:rsidP="00AF641D">
            <w:pPr>
              <w:widowControl w:val="0"/>
              <w:autoSpaceDE w:val="0"/>
              <w:autoSpaceDN w:val="0"/>
              <w:adjustRightInd w:val="0"/>
              <w:spacing w:after="0" w:line="240" w:lineRule="auto"/>
              <w:rPr>
                <w:rFonts w:cs="Calibri"/>
                <w:lang w:val="en"/>
              </w:rPr>
            </w:pPr>
            <w:r w:rsidRPr="00183498">
              <w:rPr>
                <w:rFonts w:cstheme="minorHAnsi"/>
                <w:sz w:val="24"/>
                <w:szCs w:val="24"/>
              </w:rPr>
              <w:t>Expert knowledge of relevant policy, work practices, professional guidelines, legislation and a good understanding of emerging developments within the specialist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86BB66" w14:textId="34A03B0E" w:rsidR="00AF641D" w:rsidRPr="007E38B6" w:rsidRDefault="000B7B19" w:rsidP="00AF641D">
            <w:pPr>
              <w:widowControl w:val="0"/>
              <w:autoSpaceDE w:val="0"/>
              <w:autoSpaceDN w:val="0"/>
              <w:adjustRightInd w:val="0"/>
              <w:spacing w:after="0" w:line="240" w:lineRule="auto"/>
              <w:rPr>
                <w:rFonts w:cs="Calibri"/>
                <w:lang w:val="en"/>
              </w:rPr>
            </w:pPr>
            <w:r>
              <w:rPr>
                <w:rFonts w:cs="Calibri"/>
                <w:lang w:val="en"/>
              </w:rPr>
              <w:t>Capital financing, corporate funding streams, pay models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6F46C73E" w:rsidR="00AF641D" w:rsidRPr="007E38B6" w:rsidRDefault="00E16208" w:rsidP="00AF641D">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095681E0" w:rsidR="00AF641D" w:rsidRPr="007E38B6" w:rsidRDefault="00AF641D" w:rsidP="00AF641D">
            <w:pPr>
              <w:widowControl w:val="0"/>
              <w:autoSpaceDE w:val="0"/>
              <w:autoSpaceDN w:val="0"/>
              <w:adjustRightInd w:val="0"/>
              <w:spacing w:after="0" w:line="240" w:lineRule="auto"/>
              <w:jc w:val="center"/>
              <w:rPr>
                <w:rFonts w:cs="Calibri"/>
                <w:lang w:val="en"/>
              </w:rPr>
            </w:pPr>
          </w:p>
        </w:tc>
      </w:tr>
      <w:tr w:rsidR="00AF641D" w:rsidRPr="007E38B6" w14:paraId="7F1A662D"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AF36EB" w14:textId="3B16D035" w:rsidR="00AF641D" w:rsidRPr="007E38B6" w:rsidRDefault="00AF641D" w:rsidP="00AF641D">
            <w:pPr>
              <w:widowControl w:val="0"/>
              <w:autoSpaceDE w:val="0"/>
              <w:autoSpaceDN w:val="0"/>
              <w:adjustRightInd w:val="0"/>
              <w:spacing w:after="0" w:line="240" w:lineRule="auto"/>
              <w:rPr>
                <w:rFonts w:cs="Calibri"/>
                <w:lang w:val="en"/>
              </w:rPr>
            </w:pPr>
            <w:r w:rsidRPr="00183498">
              <w:rPr>
                <w:rFonts w:cstheme="minorHAnsi"/>
                <w:sz w:val="24"/>
                <w:szCs w:val="24"/>
              </w:rPr>
              <w:t>Knowledge and experience of contributing to the development of policies, procedures and practices.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27A7450B" w:rsidR="00AF641D" w:rsidRPr="007E38B6" w:rsidRDefault="00AF641D" w:rsidP="00AF641D">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0D474680" w:rsidR="00AF641D" w:rsidRPr="007E38B6" w:rsidRDefault="00894751" w:rsidP="00AF641D">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AF641D" w:rsidRPr="007E38B6" w:rsidRDefault="00AF641D" w:rsidP="00AF641D">
            <w:pPr>
              <w:widowControl w:val="0"/>
              <w:autoSpaceDE w:val="0"/>
              <w:autoSpaceDN w:val="0"/>
              <w:adjustRightInd w:val="0"/>
              <w:spacing w:after="0" w:line="240" w:lineRule="auto"/>
              <w:jc w:val="center"/>
              <w:rPr>
                <w:rFonts w:cs="Calibri"/>
                <w:lang w:val="en"/>
              </w:rPr>
            </w:pPr>
          </w:p>
        </w:tc>
      </w:tr>
      <w:tr w:rsidR="00AF641D" w:rsidRPr="007E38B6" w14:paraId="4CEFCEEB"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2CECDC0" w14:textId="753E6162" w:rsidR="00AF641D" w:rsidRPr="007E38B6" w:rsidRDefault="00AF641D" w:rsidP="00AF641D">
            <w:pPr>
              <w:widowControl w:val="0"/>
              <w:autoSpaceDE w:val="0"/>
              <w:autoSpaceDN w:val="0"/>
              <w:adjustRightInd w:val="0"/>
              <w:spacing w:after="0" w:line="240" w:lineRule="auto"/>
              <w:rPr>
                <w:rFonts w:cs="Calibri"/>
                <w:lang w:val="en"/>
              </w:rPr>
            </w:pPr>
            <w:r w:rsidRPr="00183498">
              <w:rPr>
                <w:rFonts w:cstheme="minorHAnsi"/>
                <w:sz w:val="24"/>
                <w:szCs w:val="24"/>
              </w:rPr>
              <w:t>Familiar with wider sector / external influences.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B80CE6" w14:textId="1CEB20A8" w:rsidR="00AF641D" w:rsidRPr="007E38B6" w:rsidRDefault="0014651F" w:rsidP="00AF641D">
            <w:pPr>
              <w:widowControl w:val="0"/>
              <w:autoSpaceDE w:val="0"/>
              <w:autoSpaceDN w:val="0"/>
              <w:adjustRightInd w:val="0"/>
              <w:spacing w:after="0" w:line="240" w:lineRule="auto"/>
              <w:rPr>
                <w:rFonts w:cs="Calibri"/>
                <w:lang w:val="en"/>
              </w:rPr>
            </w:pPr>
            <w:r>
              <w:rPr>
                <w:rFonts w:cs="Calibri"/>
                <w:lang w:val="en"/>
              </w:rPr>
              <w:t>Local government finance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3CB34648" w:rsidR="00AF641D" w:rsidRPr="007E38B6" w:rsidRDefault="00E16208" w:rsidP="00AF641D">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449C112C" w:rsidR="00AF641D" w:rsidRPr="007E38B6" w:rsidRDefault="00AF641D" w:rsidP="00AF641D">
            <w:pPr>
              <w:widowControl w:val="0"/>
              <w:autoSpaceDE w:val="0"/>
              <w:autoSpaceDN w:val="0"/>
              <w:adjustRightInd w:val="0"/>
              <w:spacing w:after="0" w:line="240" w:lineRule="auto"/>
              <w:jc w:val="center"/>
              <w:rPr>
                <w:rFonts w:cs="Calibri"/>
                <w:lang w:val="en"/>
              </w:rPr>
            </w:pPr>
          </w:p>
        </w:tc>
      </w:tr>
      <w:tr w:rsidR="009E3DDE" w:rsidRPr="007E38B6" w14:paraId="18759353"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1C982ED" w14:textId="27513B7F" w:rsidR="009E3DDE" w:rsidRPr="007E38B6" w:rsidRDefault="009E3DDE" w:rsidP="009E3DDE">
            <w:pPr>
              <w:widowControl w:val="0"/>
              <w:autoSpaceDE w:val="0"/>
              <w:autoSpaceDN w:val="0"/>
              <w:adjustRightInd w:val="0"/>
              <w:spacing w:after="0" w:line="240" w:lineRule="auto"/>
              <w:rPr>
                <w:rFonts w:cs="Calibri"/>
                <w:lang w:val="en"/>
              </w:rPr>
            </w:pPr>
            <w:r w:rsidRPr="009A1FCA">
              <w:rPr>
                <w:rFonts w:cstheme="minorHAnsi"/>
                <w:sz w:val="24"/>
                <w:szCs w:val="24"/>
              </w:rPr>
              <w:t>Detailed operational knowledge of systems relevant to own area, in terms of functionality, capability and services available.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AB07491" w14:textId="77777777" w:rsidR="009E3DDE" w:rsidRPr="007E38B6" w:rsidRDefault="009E3DDE" w:rsidP="009E3DDE">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74E0E6" w14:textId="402E5B5A" w:rsidR="009E3DDE" w:rsidRPr="007E38B6" w:rsidRDefault="00E16208" w:rsidP="009E3DDE">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4CC11" w14:textId="4D7357D2" w:rsidR="009E3DDE" w:rsidRPr="007E38B6" w:rsidRDefault="009E3DDE" w:rsidP="009E3DDE">
            <w:pPr>
              <w:widowControl w:val="0"/>
              <w:autoSpaceDE w:val="0"/>
              <w:autoSpaceDN w:val="0"/>
              <w:adjustRightInd w:val="0"/>
              <w:spacing w:after="0" w:line="240" w:lineRule="auto"/>
              <w:jc w:val="center"/>
              <w:rPr>
                <w:rFonts w:ascii="Calibri" w:hAnsi="Calibri" w:cs="Arial"/>
                <w:b/>
                <w:sz w:val="32"/>
                <w:szCs w:val="32"/>
              </w:rPr>
            </w:pPr>
          </w:p>
        </w:tc>
      </w:tr>
      <w:tr w:rsidR="00333624" w:rsidRPr="007E38B6" w14:paraId="27C818BD"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4D5C1BA" w14:textId="58DAC528" w:rsidR="00333624" w:rsidRPr="009A1FCA" w:rsidRDefault="00333624" w:rsidP="009E3DDE">
            <w:pPr>
              <w:widowControl w:val="0"/>
              <w:autoSpaceDE w:val="0"/>
              <w:autoSpaceDN w:val="0"/>
              <w:adjustRightInd w:val="0"/>
              <w:spacing w:after="0" w:line="240" w:lineRule="auto"/>
              <w:rPr>
                <w:rFonts w:cstheme="minorHAnsi"/>
                <w:sz w:val="24"/>
                <w:szCs w:val="24"/>
              </w:rPr>
            </w:pPr>
            <w:r>
              <w:rPr>
                <w:rStyle w:val="normaltextrun"/>
                <w:rFonts w:ascii="Calibri" w:hAnsi="Calibri" w:cs="Calibri"/>
              </w:rPr>
              <w:t>Experience of managing</w:t>
            </w:r>
            <w:r w:rsidR="00A31CA7">
              <w:rPr>
                <w:rStyle w:val="normaltextrun"/>
                <w:rFonts w:ascii="Calibri" w:hAnsi="Calibri" w:cs="Calibri"/>
              </w:rPr>
              <w:t>/analysing</w:t>
            </w:r>
            <w:r>
              <w:rPr>
                <w:rStyle w:val="normaltextrun"/>
                <w:rFonts w:ascii="Calibri" w:hAnsi="Calibri" w:cs="Calibri"/>
              </w:rPr>
              <w:t xml:space="preserve"> significant budgets and resources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759D2B" w14:textId="77777777" w:rsidR="00333624" w:rsidRPr="007E38B6" w:rsidRDefault="00333624" w:rsidP="009E3DDE">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1B2EA0" w14:textId="78A2B2E3" w:rsidR="00333624" w:rsidRPr="007E38B6" w:rsidRDefault="00A31CA7" w:rsidP="009E3DDE">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D865DA" w14:textId="77777777" w:rsidR="00333624" w:rsidRPr="007E38B6" w:rsidRDefault="00333624" w:rsidP="009E3DDE">
            <w:pPr>
              <w:widowControl w:val="0"/>
              <w:autoSpaceDE w:val="0"/>
              <w:autoSpaceDN w:val="0"/>
              <w:adjustRightInd w:val="0"/>
              <w:spacing w:after="0" w:line="240" w:lineRule="auto"/>
              <w:jc w:val="center"/>
              <w:rPr>
                <w:rFonts w:ascii="Calibri" w:hAnsi="Calibri" w:cs="Arial"/>
                <w:b/>
                <w:sz w:val="32"/>
                <w:szCs w:val="32"/>
              </w:rPr>
            </w:pPr>
          </w:p>
        </w:tc>
      </w:tr>
      <w:tr w:rsidR="009E3DDE" w:rsidRPr="007E38B6" w14:paraId="35F3DB3C"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36376E" w14:textId="7264485B" w:rsidR="009E3DDE" w:rsidRPr="007E38B6" w:rsidRDefault="009E3DDE" w:rsidP="009E3DDE">
            <w:pPr>
              <w:widowControl w:val="0"/>
              <w:autoSpaceDE w:val="0"/>
              <w:autoSpaceDN w:val="0"/>
              <w:adjustRightInd w:val="0"/>
              <w:spacing w:after="0" w:line="240" w:lineRule="auto"/>
              <w:rPr>
                <w:rFonts w:cs="Calibri"/>
                <w:lang w:val="en"/>
              </w:rPr>
            </w:pPr>
            <w:r w:rsidRPr="009A1FCA">
              <w:rPr>
                <w:rFonts w:cstheme="minorHAnsi"/>
                <w:sz w:val="24"/>
                <w:szCs w:val="24"/>
              </w:rPr>
              <w:t>Excellent interpersonal, persuasion, influencing and negotiating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8F94C3C" w14:textId="77777777" w:rsidR="009E3DDE" w:rsidRPr="007E38B6" w:rsidRDefault="009E3DDE" w:rsidP="009E3DDE">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EE4208" w14:textId="27AB7B37" w:rsidR="009E3DDE" w:rsidRPr="007E38B6" w:rsidRDefault="00A31CA7" w:rsidP="009E3DDE">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681B7F" w14:textId="77777777" w:rsidR="009E3DDE" w:rsidRPr="007E38B6" w:rsidRDefault="009E3DDE" w:rsidP="009E3DDE">
            <w:pPr>
              <w:widowControl w:val="0"/>
              <w:autoSpaceDE w:val="0"/>
              <w:autoSpaceDN w:val="0"/>
              <w:adjustRightInd w:val="0"/>
              <w:spacing w:after="0" w:line="240" w:lineRule="auto"/>
              <w:jc w:val="center"/>
              <w:rPr>
                <w:rFonts w:ascii="Calibri" w:hAnsi="Calibri" w:cs="Arial"/>
                <w:b/>
                <w:sz w:val="32"/>
                <w:szCs w:val="32"/>
              </w:rPr>
            </w:pPr>
          </w:p>
        </w:tc>
      </w:tr>
      <w:tr w:rsidR="009E3DDE" w:rsidRPr="007E38B6" w14:paraId="35749AEE"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E1E56A" w14:textId="0C38C75E" w:rsidR="009E3DDE" w:rsidRPr="007E38B6" w:rsidRDefault="009E3DDE" w:rsidP="009E3DDE">
            <w:pPr>
              <w:widowControl w:val="0"/>
              <w:autoSpaceDE w:val="0"/>
              <w:autoSpaceDN w:val="0"/>
              <w:adjustRightInd w:val="0"/>
              <w:spacing w:after="0" w:line="240" w:lineRule="auto"/>
              <w:rPr>
                <w:rFonts w:cs="Calibri"/>
                <w:lang w:val="en"/>
              </w:rPr>
            </w:pPr>
            <w:r w:rsidRPr="009A1FCA">
              <w:rPr>
                <w:rFonts w:cstheme="minorHAnsi"/>
                <w:sz w:val="24"/>
                <w:szCs w:val="24"/>
              </w:rPr>
              <w:t>Excellent planning and organisational skills, with proven ability to prioritise and co-</w:t>
            </w:r>
            <w:r w:rsidRPr="009A1FCA">
              <w:rPr>
                <w:rFonts w:cstheme="minorHAnsi"/>
                <w:sz w:val="24"/>
                <w:szCs w:val="24"/>
              </w:rPr>
              <w:lastRenderedPageBreak/>
              <w:t>ordinate workloads, monitor and evaluate work, to ensure deadlines are achieved.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2AD765" w14:textId="77777777" w:rsidR="009E3DDE" w:rsidRPr="007E38B6" w:rsidRDefault="009E3DDE" w:rsidP="009E3DDE">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03398FF5" w:rsidR="009E3DDE" w:rsidRPr="007E38B6" w:rsidRDefault="00894751" w:rsidP="009E3DDE">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9E3DDE" w:rsidRPr="007E38B6" w:rsidRDefault="009E3DDE" w:rsidP="009E3DDE">
            <w:pPr>
              <w:widowControl w:val="0"/>
              <w:autoSpaceDE w:val="0"/>
              <w:autoSpaceDN w:val="0"/>
              <w:adjustRightInd w:val="0"/>
              <w:spacing w:after="0" w:line="240" w:lineRule="auto"/>
              <w:jc w:val="center"/>
              <w:rPr>
                <w:rFonts w:ascii="Calibri" w:hAnsi="Calibri" w:cs="Arial"/>
                <w:b/>
                <w:sz w:val="32"/>
                <w:szCs w:val="32"/>
              </w:rPr>
            </w:pPr>
          </w:p>
        </w:tc>
      </w:tr>
      <w:tr w:rsidR="009E3DDE" w:rsidRPr="007E38B6" w14:paraId="4CEB1EB5"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568643E" w14:textId="794521CF" w:rsidR="009E3DDE" w:rsidRPr="007E38B6" w:rsidRDefault="009E3DDE" w:rsidP="009E3DDE">
            <w:pPr>
              <w:widowControl w:val="0"/>
              <w:autoSpaceDE w:val="0"/>
              <w:autoSpaceDN w:val="0"/>
              <w:adjustRightInd w:val="0"/>
              <w:spacing w:after="0" w:line="240" w:lineRule="auto"/>
              <w:rPr>
                <w:rFonts w:cs="Calibri"/>
                <w:lang w:val="en"/>
              </w:rPr>
            </w:pPr>
            <w:r w:rsidRPr="009A1FCA">
              <w:rPr>
                <w:rFonts w:cstheme="minorHAnsi"/>
                <w:sz w:val="24"/>
                <w:szCs w:val="24"/>
              </w:rPr>
              <w:t>Proven ability to cope with conflicting and changing demands through good time management and the ability to work under pressure.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DA78D0" w14:textId="77777777" w:rsidR="009E3DDE" w:rsidRPr="007E38B6" w:rsidRDefault="009E3DDE" w:rsidP="009E3DDE">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39F0975C" w:rsidR="009E3DDE" w:rsidRPr="007E38B6" w:rsidRDefault="00894751" w:rsidP="009E3DDE">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9E3DDE" w:rsidRPr="007E38B6" w:rsidRDefault="009E3DDE" w:rsidP="009E3DDE">
            <w:pPr>
              <w:widowControl w:val="0"/>
              <w:autoSpaceDE w:val="0"/>
              <w:autoSpaceDN w:val="0"/>
              <w:adjustRightInd w:val="0"/>
              <w:spacing w:after="0" w:line="240" w:lineRule="auto"/>
              <w:jc w:val="center"/>
              <w:rPr>
                <w:rFonts w:ascii="Calibri" w:hAnsi="Calibri" w:cs="Arial"/>
                <w:b/>
                <w:sz w:val="32"/>
                <w:szCs w:val="32"/>
              </w:rPr>
            </w:pPr>
          </w:p>
        </w:tc>
      </w:tr>
      <w:tr w:rsidR="009E3DDE" w:rsidRPr="007E38B6" w14:paraId="512DFE7F"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305E9B5" w14:textId="6C2EF908" w:rsidR="009E3DDE" w:rsidRPr="007E38B6" w:rsidRDefault="009E3DDE" w:rsidP="009E3DDE">
            <w:pPr>
              <w:widowControl w:val="0"/>
              <w:autoSpaceDE w:val="0"/>
              <w:autoSpaceDN w:val="0"/>
              <w:adjustRightInd w:val="0"/>
              <w:spacing w:after="0" w:line="240" w:lineRule="auto"/>
              <w:rPr>
                <w:rFonts w:cs="Calibri"/>
                <w:lang w:val="en"/>
              </w:rPr>
            </w:pPr>
            <w:r w:rsidRPr="009A1FCA">
              <w:rPr>
                <w:rFonts w:cstheme="minorHAnsi"/>
                <w:sz w:val="24"/>
                <w:szCs w:val="24"/>
              </w:rPr>
              <w:t>Experience of managing projects with service / organisation impact.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77777777" w:rsidR="009E3DDE" w:rsidRPr="007E38B6" w:rsidRDefault="009E3DDE" w:rsidP="009E3DDE">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77777777" w:rsidR="009E3DDE" w:rsidRPr="007E38B6" w:rsidRDefault="009E3DDE" w:rsidP="009E3DDE">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0E293A4C" w:rsidR="009E3DDE" w:rsidRPr="007E38B6" w:rsidRDefault="00894751" w:rsidP="009E3DDE">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9E3DDE" w:rsidRPr="007E38B6" w14:paraId="11ECECD6" w14:textId="77777777" w:rsidTr="40AEEB3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B9E3688" w14:textId="78E7EC9B" w:rsidR="009E3DDE" w:rsidRPr="009A1FCA" w:rsidRDefault="001450A5" w:rsidP="009E3DDE">
            <w:pPr>
              <w:widowControl w:val="0"/>
              <w:autoSpaceDE w:val="0"/>
              <w:autoSpaceDN w:val="0"/>
              <w:adjustRightInd w:val="0"/>
              <w:spacing w:after="0" w:line="240" w:lineRule="auto"/>
              <w:rPr>
                <w:rFonts w:cstheme="minorHAnsi"/>
                <w:sz w:val="24"/>
                <w:szCs w:val="24"/>
              </w:rPr>
            </w:pPr>
            <w:r w:rsidRPr="00986256">
              <w:rPr>
                <w:rFonts w:cstheme="minorHAnsi"/>
                <w:sz w:val="24"/>
                <w:szCs w:val="24"/>
              </w:rPr>
              <w:t>Excellent ICT skills including use of Microsoft applications and specialist systems</w:t>
            </w:r>
            <w:r>
              <w:rPr>
                <w:rFonts w:cstheme="minorHAnsi"/>
                <w:sz w:val="24"/>
                <w:szCs w:val="24"/>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9EAE03" w14:textId="551ED729" w:rsidR="009E3DDE" w:rsidRPr="007E38B6" w:rsidRDefault="00300239" w:rsidP="009E3DDE">
            <w:pPr>
              <w:widowControl w:val="0"/>
              <w:autoSpaceDE w:val="0"/>
              <w:autoSpaceDN w:val="0"/>
              <w:adjustRightInd w:val="0"/>
              <w:spacing w:after="0" w:line="240" w:lineRule="auto"/>
              <w:rPr>
                <w:rFonts w:cs="Calibri"/>
                <w:lang w:val="en"/>
              </w:rPr>
            </w:pPr>
            <w:r>
              <w:rPr>
                <w:rFonts w:cs="Calibri"/>
                <w:lang w:val="en"/>
              </w:rPr>
              <w:t>Advanced Excel expertise, finance system and line of business systems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86822F" w14:textId="273882C9" w:rsidR="009E3DDE" w:rsidRPr="007E38B6" w:rsidRDefault="00894751" w:rsidP="009E3DDE">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3CF76D" w14:textId="77777777" w:rsidR="009E3DDE" w:rsidRPr="007E38B6" w:rsidRDefault="009E3DDE" w:rsidP="009E3DDE">
            <w:pPr>
              <w:widowControl w:val="0"/>
              <w:autoSpaceDE w:val="0"/>
              <w:autoSpaceDN w:val="0"/>
              <w:adjustRightInd w:val="0"/>
              <w:spacing w:after="0" w:line="240" w:lineRule="auto"/>
              <w:jc w:val="center"/>
              <w:rPr>
                <w:rFonts w:cs="Calibri"/>
                <w:lang w:val="en"/>
              </w:rPr>
            </w:pPr>
          </w:p>
        </w:tc>
      </w:tr>
      <w:tr w:rsidR="00C010C0" w:rsidRPr="007E38B6" w14:paraId="315171C0" w14:textId="77777777" w:rsidTr="40AEEB3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3545D35D" w14:textId="77777777" w:rsidTr="40AEEB3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4A677CB2" w:rsidR="00C010C0" w:rsidRPr="007E38B6" w:rsidRDefault="002B2CD6" w:rsidP="00C010C0">
            <w:pPr>
              <w:widowControl w:val="0"/>
              <w:autoSpaceDE w:val="0"/>
              <w:autoSpaceDN w:val="0"/>
              <w:adjustRightInd w:val="0"/>
              <w:spacing w:after="0" w:line="240" w:lineRule="auto"/>
              <w:rPr>
                <w:rFonts w:cs="Calibri"/>
                <w:lang w:val="en"/>
              </w:rPr>
            </w:pPr>
            <w:r w:rsidRPr="00223206">
              <w:rPr>
                <w:rFonts w:cstheme="minorHAnsi"/>
                <w:sz w:val="24"/>
                <w:szCs w:val="24"/>
              </w:rPr>
              <w:t>Educated to degree level or equivalent standard</w:t>
            </w:r>
            <w:r>
              <w:rPr>
                <w:rFonts w:cstheme="minorHAnsi"/>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2FC37465" w:rsidR="00C010C0" w:rsidRPr="007E38B6" w:rsidRDefault="00894751"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0C0CEA" w:rsidRPr="007E38B6" w14:paraId="17E8A27D" w14:textId="77777777" w:rsidTr="40AEEB3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CA5473" w14:textId="1F34C5AF" w:rsidR="000C0CEA" w:rsidRPr="007E38B6" w:rsidRDefault="000C0CEA" w:rsidP="000C0CEA">
            <w:pPr>
              <w:widowControl w:val="0"/>
              <w:autoSpaceDE w:val="0"/>
              <w:autoSpaceDN w:val="0"/>
              <w:adjustRightInd w:val="0"/>
              <w:spacing w:after="0" w:line="240" w:lineRule="auto"/>
              <w:rPr>
                <w:rFonts w:cs="Calibri"/>
                <w:lang w:val="en"/>
              </w:rPr>
            </w:pPr>
            <w:r>
              <w:rPr>
                <w:rFonts w:cs="Calibri"/>
                <w:lang w:val="en"/>
              </w:rPr>
              <w:t xml:space="preserve">AAT fully qualified with significant relevant experience or CCAB qualified or part-qualified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2B8A593A" w:rsidR="000C0CEA" w:rsidRPr="007E38B6" w:rsidRDefault="000C0CEA" w:rsidP="000C0CEA">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0C0CEA" w:rsidRPr="007E38B6" w:rsidRDefault="000C0CEA" w:rsidP="000C0CEA">
            <w:pPr>
              <w:widowControl w:val="0"/>
              <w:autoSpaceDE w:val="0"/>
              <w:autoSpaceDN w:val="0"/>
              <w:adjustRightInd w:val="0"/>
              <w:spacing w:after="0" w:line="240" w:lineRule="auto"/>
              <w:jc w:val="center"/>
              <w:rPr>
                <w:rFonts w:cs="Calibri"/>
                <w:lang w:val="en"/>
              </w:rPr>
            </w:pPr>
          </w:p>
        </w:tc>
      </w:tr>
      <w:tr w:rsidR="000C0CEA" w:rsidRPr="007E38B6" w14:paraId="4E46CF72" w14:textId="77777777" w:rsidTr="40AEEB3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0C0CEA" w:rsidRPr="007E38B6" w:rsidRDefault="000C0CEA" w:rsidP="000C0CEA">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0C0CEA" w:rsidRPr="007E38B6" w:rsidRDefault="000C0CEA" w:rsidP="000C0CEA">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0C0CEA" w:rsidRPr="007E38B6" w:rsidRDefault="000C0CEA" w:rsidP="000C0CEA">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0C0CEA" w:rsidRPr="007E38B6" w14:paraId="7FE18B2E" w14:textId="77777777" w:rsidTr="40AEEB3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2347F285" w:rsidR="000C0CEA" w:rsidRPr="00C010C0" w:rsidRDefault="000C0CEA" w:rsidP="000C0CEA">
            <w:pPr>
              <w:widowControl w:val="0"/>
              <w:autoSpaceDE w:val="0"/>
              <w:autoSpaceDN w:val="0"/>
              <w:adjustRightInd w:val="0"/>
              <w:spacing w:after="0" w:line="240" w:lineRule="auto"/>
              <w:rPr>
                <w:rFonts w:cs="Calibri"/>
                <w:lang w:val="en-US"/>
              </w:rPr>
            </w:pPr>
            <w:r w:rsidRPr="2EEC6A1F">
              <w:rPr>
                <w:rFonts w:cs="Arial"/>
                <w:lang w:val="en-US"/>
              </w:rPr>
              <w:t xml:space="preserve">A full driving license required to be able to carry out the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6FCE94B0" w:rsidR="000C0CEA" w:rsidRPr="007E38B6" w:rsidRDefault="000C0CEA" w:rsidP="000C0CEA">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32106F09" w:rsidR="000C0CEA" w:rsidRPr="007E38B6" w:rsidRDefault="000C0CEA" w:rsidP="000C0CEA">
            <w:pPr>
              <w:widowControl w:val="0"/>
              <w:autoSpaceDE w:val="0"/>
              <w:autoSpaceDN w:val="0"/>
              <w:adjustRightInd w:val="0"/>
              <w:spacing w:after="0" w:line="240" w:lineRule="auto"/>
              <w:jc w:val="center"/>
              <w:rPr>
                <w:rFonts w:cs="Calibri"/>
                <w:lang w:val="en"/>
              </w:rPr>
            </w:pPr>
            <w:r>
              <w:rPr>
                <w:rFonts w:cs="Calibri"/>
                <w:lang w:val="en"/>
              </w:rPr>
              <w:t>Y</w:t>
            </w:r>
          </w:p>
        </w:tc>
      </w:tr>
      <w:tr w:rsidR="000C0CEA" w:rsidRPr="007E38B6" w14:paraId="6457F547" w14:textId="77777777" w:rsidTr="40AEEB3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0C0CEA" w:rsidRPr="00C010C0" w:rsidRDefault="000C0CEA" w:rsidP="000C0CEA">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4CCB1029" w:rsidR="000C0CEA" w:rsidRPr="007E38B6" w:rsidRDefault="000C0CEA" w:rsidP="000C0CEA">
            <w:pPr>
              <w:widowControl w:val="0"/>
              <w:autoSpaceDE w:val="0"/>
              <w:autoSpaceDN w:val="0"/>
              <w:adjustRightInd w:val="0"/>
              <w:spacing w:after="0" w:line="240" w:lineRule="auto"/>
              <w:jc w:val="center"/>
              <w:rPr>
                <w:rFonts w:cs="Calibri"/>
                <w:lang w:val="en"/>
              </w:rPr>
            </w:pPr>
            <w:r>
              <w:rPr>
                <w:rFonts w:cs="Calibri"/>
                <w:lang w:val="en"/>
              </w:rPr>
              <w:t>N</w:t>
            </w:r>
          </w:p>
        </w:tc>
      </w:tr>
      <w:tr w:rsidR="000C0CEA" w14:paraId="3654E8A7" w14:textId="77777777" w:rsidTr="40AEEB35">
        <w:trPr>
          <w:trHeight w:val="2974"/>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37D8AB" w14:textId="77777777" w:rsidR="000C0CEA" w:rsidRDefault="000C0CEA" w:rsidP="000C0CEA">
            <w:r>
              <w:t xml:space="preserve">This post is covered by the Rehabilitation of Offenders Act 1974 and therefore applicants are required to declare: </w:t>
            </w:r>
          </w:p>
          <w:p w14:paraId="0C0B17B8" w14:textId="1ECCAC77" w:rsidR="000C0CEA" w:rsidRDefault="000C0CEA" w:rsidP="000C0CEA">
            <w:r>
              <w:t xml:space="preserve">• All unspent cautions and/or unspent convictions </w:t>
            </w:r>
          </w:p>
          <w:p w14:paraId="746AD789" w14:textId="2099A06C" w:rsidR="000C0CEA" w:rsidRDefault="000C0CEA" w:rsidP="000C0CEA">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D2EA29" w14:textId="7599A428" w:rsidR="000C0CEA" w:rsidRDefault="000C0CEA" w:rsidP="000C0CEA">
            <w:pPr>
              <w:spacing w:line="240" w:lineRule="auto"/>
              <w:jc w:val="center"/>
              <w:rPr>
                <w:rFonts w:cs="Calibri"/>
                <w:lang w:val="en"/>
              </w:rPr>
            </w:pPr>
            <w:r w:rsidRPr="434E0969">
              <w:rPr>
                <w:rFonts w:cs="Calibri"/>
                <w:lang w:val="en"/>
              </w:rPr>
              <w:t>Y</w:t>
            </w:r>
          </w:p>
          <w:p w14:paraId="77B2DCBB" w14:textId="0D1F4BC5" w:rsidR="000C0CEA" w:rsidRDefault="000C0CEA" w:rsidP="000C0CEA">
            <w:pPr>
              <w:spacing w:line="240" w:lineRule="auto"/>
              <w:jc w:val="center"/>
              <w:rPr>
                <w:rFonts w:cs="Calibri"/>
                <w:lang w:val="en"/>
              </w:rPr>
            </w:pPr>
          </w:p>
          <w:p w14:paraId="752F5FE3" w14:textId="75BCD880" w:rsidR="000C0CEA" w:rsidRDefault="000C0CEA" w:rsidP="000C0CEA">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58B55" w14:textId="77777777" w:rsidR="006916AB" w:rsidRDefault="006916AB" w:rsidP="00045D07">
      <w:pPr>
        <w:spacing w:after="0" w:line="240" w:lineRule="auto"/>
      </w:pPr>
      <w:r>
        <w:separator/>
      </w:r>
    </w:p>
  </w:endnote>
  <w:endnote w:type="continuationSeparator" w:id="0">
    <w:p w14:paraId="724A1D41" w14:textId="77777777" w:rsidR="006916AB" w:rsidRDefault="006916AB" w:rsidP="00045D07">
      <w:pPr>
        <w:spacing w:after="0" w:line="240" w:lineRule="auto"/>
      </w:pPr>
      <w:r>
        <w:continuationSeparator/>
      </w:r>
    </w:p>
  </w:endnote>
  <w:endnote w:type="continuationNotice" w:id="1">
    <w:p w14:paraId="64FD60F3" w14:textId="77777777" w:rsidR="006916AB" w:rsidRDefault="006916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C53F9" w14:textId="77777777" w:rsidR="006916AB" w:rsidRDefault="006916AB" w:rsidP="00045D07">
      <w:pPr>
        <w:spacing w:after="0" w:line="240" w:lineRule="auto"/>
      </w:pPr>
      <w:r>
        <w:separator/>
      </w:r>
    </w:p>
  </w:footnote>
  <w:footnote w:type="continuationSeparator" w:id="0">
    <w:p w14:paraId="21754500" w14:textId="77777777" w:rsidR="006916AB" w:rsidRDefault="006916AB" w:rsidP="00045D07">
      <w:pPr>
        <w:spacing w:after="0" w:line="240" w:lineRule="auto"/>
      </w:pPr>
      <w:r>
        <w:continuationSeparator/>
      </w:r>
    </w:p>
  </w:footnote>
  <w:footnote w:type="continuationNotice" w:id="1">
    <w:p w14:paraId="26B99DD4" w14:textId="77777777" w:rsidR="006916AB" w:rsidRDefault="006916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045D07" w:rsidRDefault="00045D07"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446EC8"/>
    <w:multiLevelType w:val="hybridMultilevel"/>
    <w:tmpl w:val="826E3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8A39AA"/>
    <w:multiLevelType w:val="hybridMultilevel"/>
    <w:tmpl w:val="DD78D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1A41376"/>
    <w:multiLevelType w:val="hybridMultilevel"/>
    <w:tmpl w:val="B1488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2157A8"/>
    <w:multiLevelType w:val="hybridMultilevel"/>
    <w:tmpl w:val="BE3ED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D40B75"/>
    <w:multiLevelType w:val="hybridMultilevel"/>
    <w:tmpl w:val="1B78550E"/>
    <w:lvl w:ilvl="0" w:tplc="B0145AD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914463"/>
    <w:multiLevelType w:val="hybridMultilevel"/>
    <w:tmpl w:val="9398B30C"/>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6" w15:restartNumberingAfterBreak="0">
    <w:nsid w:val="47EF5B9D"/>
    <w:multiLevelType w:val="hybridMultilevel"/>
    <w:tmpl w:val="CE24F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B987C86"/>
    <w:multiLevelType w:val="hybridMultilevel"/>
    <w:tmpl w:val="0088DD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E9637C7"/>
    <w:multiLevelType w:val="hybridMultilevel"/>
    <w:tmpl w:val="A866D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D40B55"/>
    <w:multiLevelType w:val="hybridMultilevel"/>
    <w:tmpl w:val="3318A33E"/>
    <w:lvl w:ilvl="0" w:tplc="679A02B8">
      <w:numFmt w:val="bullet"/>
      <w:lvlText w:val="·"/>
      <w:lvlJc w:val="left"/>
      <w:pPr>
        <w:ind w:left="720" w:hanging="360"/>
      </w:pPr>
      <w:rPr>
        <w:rFonts w:ascii="Calibri" w:eastAsiaTheme="minorEastAsia" w:hAnsi="Calibri" w:cs="Calibri"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447B4B"/>
    <w:multiLevelType w:val="hybridMultilevel"/>
    <w:tmpl w:val="11F40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9927A5"/>
    <w:multiLevelType w:val="hybridMultilevel"/>
    <w:tmpl w:val="2892A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5E685D"/>
    <w:multiLevelType w:val="hybridMultilevel"/>
    <w:tmpl w:val="7FC29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AC7B53"/>
    <w:multiLevelType w:val="hybridMultilevel"/>
    <w:tmpl w:val="CEEE2878"/>
    <w:lvl w:ilvl="0" w:tplc="B0145AD4">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29"/>
  </w:num>
  <w:num w:numId="4" w16cid:durableId="275799025">
    <w:abstractNumId w:val="9"/>
  </w:num>
  <w:num w:numId="5" w16cid:durableId="2087847418">
    <w:abstractNumId w:val="6"/>
  </w:num>
  <w:num w:numId="6" w16cid:durableId="20278731">
    <w:abstractNumId w:val="4"/>
  </w:num>
  <w:num w:numId="7" w16cid:durableId="1711880286">
    <w:abstractNumId w:val="20"/>
  </w:num>
  <w:num w:numId="8" w16cid:durableId="1026175480">
    <w:abstractNumId w:val="19"/>
  </w:num>
  <w:num w:numId="9" w16cid:durableId="1117021794">
    <w:abstractNumId w:val="1"/>
  </w:num>
  <w:num w:numId="10" w16cid:durableId="158272314">
    <w:abstractNumId w:val="5"/>
  </w:num>
  <w:num w:numId="11" w16cid:durableId="1652904339">
    <w:abstractNumId w:val="18"/>
  </w:num>
  <w:num w:numId="12" w16cid:durableId="1029530555">
    <w:abstractNumId w:val="12"/>
  </w:num>
  <w:num w:numId="13" w16cid:durableId="1020201491">
    <w:abstractNumId w:val="17"/>
  </w:num>
  <w:num w:numId="14" w16cid:durableId="489441298">
    <w:abstractNumId w:val="11"/>
  </w:num>
  <w:num w:numId="15" w16cid:durableId="505558544">
    <w:abstractNumId w:val="7"/>
  </w:num>
  <w:num w:numId="16" w16cid:durableId="899436143">
    <w:abstractNumId w:val="24"/>
  </w:num>
  <w:num w:numId="17" w16cid:durableId="432896031">
    <w:abstractNumId w:val="26"/>
  </w:num>
  <w:num w:numId="18" w16cid:durableId="1587811687">
    <w:abstractNumId w:val="15"/>
  </w:num>
  <w:num w:numId="19" w16cid:durableId="402261292">
    <w:abstractNumId w:val="3"/>
  </w:num>
  <w:num w:numId="20" w16cid:durableId="2010938058">
    <w:abstractNumId w:val="27"/>
  </w:num>
  <w:num w:numId="21" w16cid:durableId="1522820679">
    <w:abstractNumId w:val="21"/>
  </w:num>
  <w:num w:numId="22" w16cid:durableId="870727002">
    <w:abstractNumId w:val="28"/>
  </w:num>
  <w:num w:numId="23" w16cid:durableId="1037703937">
    <w:abstractNumId w:val="13"/>
  </w:num>
  <w:num w:numId="24" w16cid:durableId="1024331321">
    <w:abstractNumId w:val="16"/>
  </w:num>
  <w:num w:numId="25" w16cid:durableId="1482967307">
    <w:abstractNumId w:val="25"/>
  </w:num>
  <w:num w:numId="26" w16cid:durableId="1421098892">
    <w:abstractNumId w:val="10"/>
  </w:num>
  <w:num w:numId="27" w16cid:durableId="677006149">
    <w:abstractNumId w:val="14"/>
  </w:num>
  <w:num w:numId="28" w16cid:durableId="92022355">
    <w:abstractNumId w:val="30"/>
  </w:num>
  <w:num w:numId="29" w16cid:durableId="1817649920">
    <w:abstractNumId w:val="23"/>
  </w:num>
  <w:num w:numId="30" w16cid:durableId="1285890195">
    <w:abstractNumId w:val="22"/>
  </w:num>
  <w:num w:numId="31" w16cid:durableId="1703406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07F4C"/>
    <w:rsid w:val="000275FC"/>
    <w:rsid w:val="00045D07"/>
    <w:rsid w:val="00050382"/>
    <w:rsid w:val="00055245"/>
    <w:rsid w:val="000770D5"/>
    <w:rsid w:val="00082B8C"/>
    <w:rsid w:val="000959A0"/>
    <w:rsid w:val="000A2936"/>
    <w:rsid w:val="000B7B19"/>
    <w:rsid w:val="000C0CEA"/>
    <w:rsid w:val="000C4583"/>
    <w:rsid w:val="000E2F4F"/>
    <w:rsid w:val="000F09E9"/>
    <w:rsid w:val="000F1098"/>
    <w:rsid w:val="000F4505"/>
    <w:rsid w:val="00121B01"/>
    <w:rsid w:val="00137D02"/>
    <w:rsid w:val="001450A5"/>
    <w:rsid w:val="0014651F"/>
    <w:rsid w:val="00156705"/>
    <w:rsid w:val="00161697"/>
    <w:rsid w:val="00166905"/>
    <w:rsid w:val="0018210F"/>
    <w:rsid w:val="001941AC"/>
    <w:rsid w:val="001A5E8B"/>
    <w:rsid w:val="001A65E9"/>
    <w:rsid w:val="001D4479"/>
    <w:rsid w:val="001D621D"/>
    <w:rsid w:val="001E6BE1"/>
    <w:rsid w:val="001F33AD"/>
    <w:rsid w:val="001F42E3"/>
    <w:rsid w:val="002053D6"/>
    <w:rsid w:val="0020781D"/>
    <w:rsid w:val="00241F8B"/>
    <w:rsid w:val="00247E35"/>
    <w:rsid w:val="00256456"/>
    <w:rsid w:val="00257417"/>
    <w:rsid w:val="00271AC0"/>
    <w:rsid w:val="00271ED0"/>
    <w:rsid w:val="00277768"/>
    <w:rsid w:val="00291FD8"/>
    <w:rsid w:val="00293346"/>
    <w:rsid w:val="00294CFC"/>
    <w:rsid w:val="002A256A"/>
    <w:rsid w:val="002A7A4F"/>
    <w:rsid w:val="002B2CD6"/>
    <w:rsid w:val="002B73D6"/>
    <w:rsid w:val="002D57CD"/>
    <w:rsid w:val="002F6E82"/>
    <w:rsid w:val="00300239"/>
    <w:rsid w:val="00300AC2"/>
    <w:rsid w:val="00301E4E"/>
    <w:rsid w:val="00306A17"/>
    <w:rsid w:val="00306AD5"/>
    <w:rsid w:val="0031381D"/>
    <w:rsid w:val="00321AB8"/>
    <w:rsid w:val="003233A0"/>
    <w:rsid w:val="0033336C"/>
    <w:rsid w:val="00333624"/>
    <w:rsid w:val="0035555A"/>
    <w:rsid w:val="00387DB0"/>
    <w:rsid w:val="00390DF8"/>
    <w:rsid w:val="003937E2"/>
    <w:rsid w:val="003A10A5"/>
    <w:rsid w:val="003A4765"/>
    <w:rsid w:val="003C69D4"/>
    <w:rsid w:val="003D0ED1"/>
    <w:rsid w:val="00413F3B"/>
    <w:rsid w:val="00415126"/>
    <w:rsid w:val="00416D5A"/>
    <w:rsid w:val="00422E52"/>
    <w:rsid w:val="00442A34"/>
    <w:rsid w:val="00446928"/>
    <w:rsid w:val="0046008B"/>
    <w:rsid w:val="00463C35"/>
    <w:rsid w:val="004857D9"/>
    <w:rsid w:val="004949CC"/>
    <w:rsid w:val="004B038B"/>
    <w:rsid w:val="004B2CA6"/>
    <w:rsid w:val="004C753F"/>
    <w:rsid w:val="004E05E9"/>
    <w:rsid w:val="004F0333"/>
    <w:rsid w:val="004F1295"/>
    <w:rsid w:val="004F4F26"/>
    <w:rsid w:val="00526A22"/>
    <w:rsid w:val="0054580A"/>
    <w:rsid w:val="005773C6"/>
    <w:rsid w:val="00577F6A"/>
    <w:rsid w:val="005832CA"/>
    <w:rsid w:val="00595E69"/>
    <w:rsid w:val="00596483"/>
    <w:rsid w:val="005C4377"/>
    <w:rsid w:val="005D59E6"/>
    <w:rsid w:val="005F041C"/>
    <w:rsid w:val="005F43F4"/>
    <w:rsid w:val="005F5D05"/>
    <w:rsid w:val="006028B3"/>
    <w:rsid w:val="006058B4"/>
    <w:rsid w:val="0061616E"/>
    <w:rsid w:val="0062397B"/>
    <w:rsid w:val="00625087"/>
    <w:rsid w:val="006916AB"/>
    <w:rsid w:val="00696E6F"/>
    <w:rsid w:val="006B0423"/>
    <w:rsid w:val="006B2227"/>
    <w:rsid w:val="006D3B34"/>
    <w:rsid w:val="006E5DFF"/>
    <w:rsid w:val="0070050F"/>
    <w:rsid w:val="00703C1C"/>
    <w:rsid w:val="00714093"/>
    <w:rsid w:val="00723D2C"/>
    <w:rsid w:val="007313BE"/>
    <w:rsid w:val="007706BC"/>
    <w:rsid w:val="00787630"/>
    <w:rsid w:val="007C1CE0"/>
    <w:rsid w:val="007C1ECC"/>
    <w:rsid w:val="007C2396"/>
    <w:rsid w:val="007E38B6"/>
    <w:rsid w:val="007F76FE"/>
    <w:rsid w:val="00811471"/>
    <w:rsid w:val="00815EAA"/>
    <w:rsid w:val="008377BF"/>
    <w:rsid w:val="00841E4D"/>
    <w:rsid w:val="00846811"/>
    <w:rsid w:val="008513C6"/>
    <w:rsid w:val="00864B11"/>
    <w:rsid w:val="008771AF"/>
    <w:rsid w:val="008774F6"/>
    <w:rsid w:val="0088004D"/>
    <w:rsid w:val="00894751"/>
    <w:rsid w:val="008B4313"/>
    <w:rsid w:val="008C5E39"/>
    <w:rsid w:val="008C6562"/>
    <w:rsid w:val="008D1248"/>
    <w:rsid w:val="008D1E0F"/>
    <w:rsid w:val="008D3845"/>
    <w:rsid w:val="008D5DF6"/>
    <w:rsid w:val="008E3C1E"/>
    <w:rsid w:val="008F6A2D"/>
    <w:rsid w:val="00906623"/>
    <w:rsid w:val="00914128"/>
    <w:rsid w:val="009201E3"/>
    <w:rsid w:val="00932CC6"/>
    <w:rsid w:val="00940633"/>
    <w:rsid w:val="009414CF"/>
    <w:rsid w:val="00965440"/>
    <w:rsid w:val="00966DE6"/>
    <w:rsid w:val="00974006"/>
    <w:rsid w:val="00976CA6"/>
    <w:rsid w:val="009A2CB2"/>
    <w:rsid w:val="009A4ADB"/>
    <w:rsid w:val="009B21CC"/>
    <w:rsid w:val="009B64A3"/>
    <w:rsid w:val="009C5259"/>
    <w:rsid w:val="009E3DDE"/>
    <w:rsid w:val="009F2A52"/>
    <w:rsid w:val="00A31CA7"/>
    <w:rsid w:val="00A46758"/>
    <w:rsid w:val="00A704B0"/>
    <w:rsid w:val="00A829F0"/>
    <w:rsid w:val="00AB5358"/>
    <w:rsid w:val="00AC3265"/>
    <w:rsid w:val="00AD429A"/>
    <w:rsid w:val="00AE74CE"/>
    <w:rsid w:val="00AF0196"/>
    <w:rsid w:val="00AF641D"/>
    <w:rsid w:val="00B000C8"/>
    <w:rsid w:val="00B07FF9"/>
    <w:rsid w:val="00B3060F"/>
    <w:rsid w:val="00B3142F"/>
    <w:rsid w:val="00B35BD9"/>
    <w:rsid w:val="00B44915"/>
    <w:rsid w:val="00B7462E"/>
    <w:rsid w:val="00B76608"/>
    <w:rsid w:val="00B851FC"/>
    <w:rsid w:val="00B917E9"/>
    <w:rsid w:val="00B9684B"/>
    <w:rsid w:val="00BB3B6B"/>
    <w:rsid w:val="00BC4579"/>
    <w:rsid w:val="00BC7565"/>
    <w:rsid w:val="00BD15AA"/>
    <w:rsid w:val="00BD49BD"/>
    <w:rsid w:val="00BD5E4B"/>
    <w:rsid w:val="00BD63E1"/>
    <w:rsid w:val="00BF32E2"/>
    <w:rsid w:val="00C010C0"/>
    <w:rsid w:val="00C15638"/>
    <w:rsid w:val="00C23075"/>
    <w:rsid w:val="00C2358C"/>
    <w:rsid w:val="00C248D9"/>
    <w:rsid w:val="00C303B1"/>
    <w:rsid w:val="00C30581"/>
    <w:rsid w:val="00C50216"/>
    <w:rsid w:val="00C71BB9"/>
    <w:rsid w:val="00C8235C"/>
    <w:rsid w:val="00C95BA3"/>
    <w:rsid w:val="00CA03E6"/>
    <w:rsid w:val="00CC1530"/>
    <w:rsid w:val="00CD72AE"/>
    <w:rsid w:val="00CE0535"/>
    <w:rsid w:val="00CE5FCE"/>
    <w:rsid w:val="00CF2298"/>
    <w:rsid w:val="00CF5801"/>
    <w:rsid w:val="00CF5EAC"/>
    <w:rsid w:val="00D11496"/>
    <w:rsid w:val="00D16E0C"/>
    <w:rsid w:val="00D30A53"/>
    <w:rsid w:val="00D35EAF"/>
    <w:rsid w:val="00D40E54"/>
    <w:rsid w:val="00D62B04"/>
    <w:rsid w:val="00D86481"/>
    <w:rsid w:val="00D92632"/>
    <w:rsid w:val="00DA6DD1"/>
    <w:rsid w:val="00DB4A8D"/>
    <w:rsid w:val="00DD2AB8"/>
    <w:rsid w:val="00DE6B25"/>
    <w:rsid w:val="00E02E7B"/>
    <w:rsid w:val="00E0332A"/>
    <w:rsid w:val="00E07C11"/>
    <w:rsid w:val="00E16208"/>
    <w:rsid w:val="00E17C8B"/>
    <w:rsid w:val="00E211F1"/>
    <w:rsid w:val="00E25B4D"/>
    <w:rsid w:val="00E3131D"/>
    <w:rsid w:val="00E44440"/>
    <w:rsid w:val="00E45E40"/>
    <w:rsid w:val="00E556D5"/>
    <w:rsid w:val="00E83C9F"/>
    <w:rsid w:val="00EB15A8"/>
    <w:rsid w:val="00EC25CD"/>
    <w:rsid w:val="00EC4607"/>
    <w:rsid w:val="00EC628D"/>
    <w:rsid w:val="00EF024F"/>
    <w:rsid w:val="00EF2018"/>
    <w:rsid w:val="00EF274D"/>
    <w:rsid w:val="00EF50B4"/>
    <w:rsid w:val="00F23E44"/>
    <w:rsid w:val="00F53038"/>
    <w:rsid w:val="00F55D63"/>
    <w:rsid w:val="00F57871"/>
    <w:rsid w:val="00F604A3"/>
    <w:rsid w:val="00F63F06"/>
    <w:rsid w:val="00F7123C"/>
    <w:rsid w:val="00F724AD"/>
    <w:rsid w:val="00F8238E"/>
    <w:rsid w:val="00F826DE"/>
    <w:rsid w:val="00F927D4"/>
    <w:rsid w:val="00F955AA"/>
    <w:rsid w:val="00FA1DD7"/>
    <w:rsid w:val="00FB0EC1"/>
    <w:rsid w:val="00FB2409"/>
    <w:rsid w:val="00FB264E"/>
    <w:rsid w:val="00FC1A20"/>
    <w:rsid w:val="00FF5AAB"/>
    <w:rsid w:val="0B9FF30C"/>
    <w:rsid w:val="0D9C4A84"/>
    <w:rsid w:val="0FBA987E"/>
    <w:rsid w:val="0FFDA3A9"/>
    <w:rsid w:val="124BA2A8"/>
    <w:rsid w:val="194E43AA"/>
    <w:rsid w:val="1E064105"/>
    <w:rsid w:val="1E9BFD55"/>
    <w:rsid w:val="27CE7C0D"/>
    <w:rsid w:val="2EEC6A1F"/>
    <w:rsid w:val="316B33DD"/>
    <w:rsid w:val="3BD43B31"/>
    <w:rsid w:val="3F1BF1AB"/>
    <w:rsid w:val="40AEEB35"/>
    <w:rsid w:val="433D281A"/>
    <w:rsid w:val="434E0969"/>
    <w:rsid w:val="46711496"/>
    <w:rsid w:val="4BE6BBDA"/>
    <w:rsid w:val="59355099"/>
    <w:rsid w:val="5B005D0B"/>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16A8E664-D55E-46E4-B1E5-DD032CFD1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styleId="CommentReference">
    <w:name w:val="annotation reference"/>
    <w:basedOn w:val="DefaultParagraphFont"/>
    <w:uiPriority w:val="99"/>
    <w:rsid w:val="002053D6"/>
    <w:rPr>
      <w:sz w:val="16"/>
      <w:szCs w:val="16"/>
    </w:rPr>
  </w:style>
  <w:style w:type="paragraph" w:styleId="CommentText">
    <w:name w:val="annotation text"/>
    <w:basedOn w:val="Normal"/>
    <w:link w:val="CommentTextChar"/>
    <w:uiPriority w:val="99"/>
    <w:rsid w:val="002053D6"/>
    <w:pPr>
      <w:spacing w:line="240" w:lineRule="auto"/>
    </w:pPr>
    <w:rPr>
      <w:sz w:val="20"/>
      <w:szCs w:val="20"/>
    </w:rPr>
  </w:style>
  <w:style w:type="character" w:customStyle="1" w:styleId="CommentTextChar">
    <w:name w:val="Comment Text Char"/>
    <w:basedOn w:val="DefaultParagraphFont"/>
    <w:link w:val="CommentText"/>
    <w:uiPriority w:val="99"/>
    <w:rsid w:val="002053D6"/>
    <w:rPr>
      <w:sz w:val="20"/>
      <w:szCs w:val="20"/>
    </w:rPr>
  </w:style>
  <w:style w:type="paragraph" w:styleId="CommentSubject">
    <w:name w:val="annotation subject"/>
    <w:basedOn w:val="CommentText"/>
    <w:next w:val="CommentText"/>
    <w:link w:val="CommentSubjectChar"/>
    <w:uiPriority w:val="99"/>
    <w:rsid w:val="002053D6"/>
    <w:rPr>
      <w:b/>
      <w:bCs/>
    </w:rPr>
  </w:style>
  <w:style w:type="character" w:customStyle="1" w:styleId="CommentSubjectChar">
    <w:name w:val="Comment Subject Char"/>
    <w:basedOn w:val="CommentTextChar"/>
    <w:link w:val="CommentSubject"/>
    <w:uiPriority w:val="99"/>
    <w:rsid w:val="002053D6"/>
    <w:rPr>
      <w:b/>
      <w:bCs/>
      <w:sz w:val="20"/>
      <w:szCs w:val="20"/>
    </w:rPr>
  </w:style>
  <w:style w:type="character" w:customStyle="1" w:styleId="normaltextrun">
    <w:name w:val="normaltextrun"/>
    <w:basedOn w:val="DefaultParagraphFont"/>
    <w:rsid w:val="00333624"/>
  </w:style>
  <w:style w:type="character" w:customStyle="1" w:styleId="eop">
    <w:name w:val="eop"/>
    <w:basedOn w:val="DefaultParagraphFont"/>
    <w:rsid w:val="00333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977954324">
      <w:bodyDiv w:val="1"/>
      <w:marLeft w:val="0"/>
      <w:marRight w:val="0"/>
      <w:marTop w:val="0"/>
      <w:marBottom w:val="0"/>
      <w:divBdr>
        <w:top w:val="none" w:sz="0" w:space="0" w:color="auto"/>
        <w:left w:val="none" w:sz="0" w:space="0" w:color="auto"/>
        <w:bottom w:val="none" w:sz="0" w:space="0" w:color="auto"/>
        <w:right w:val="none" w:sz="0" w:space="0" w:color="auto"/>
      </w:divBdr>
    </w:div>
    <w:div w:id="1019745425">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577087113">
      <w:bodyDiv w:val="1"/>
      <w:marLeft w:val="0"/>
      <w:marRight w:val="0"/>
      <w:marTop w:val="0"/>
      <w:marBottom w:val="0"/>
      <w:divBdr>
        <w:top w:val="none" w:sz="0" w:space="0" w:color="auto"/>
        <w:left w:val="none" w:sz="0" w:space="0" w:color="auto"/>
        <w:bottom w:val="none" w:sz="0" w:space="0" w:color="auto"/>
        <w:right w:val="none" w:sz="0" w:space="0" w:color="auto"/>
      </w:divBdr>
    </w:div>
    <w:div w:id="1688555323">
      <w:bodyDiv w:val="1"/>
      <w:marLeft w:val="0"/>
      <w:marRight w:val="0"/>
      <w:marTop w:val="0"/>
      <w:marBottom w:val="0"/>
      <w:divBdr>
        <w:top w:val="none" w:sz="0" w:space="0" w:color="auto"/>
        <w:left w:val="none" w:sz="0" w:space="0" w:color="auto"/>
        <w:bottom w:val="none" w:sz="0" w:space="0" w:color="auto"/>
        <w:right w:val="none" w:sz="0" w:space="0" w:color="auto"/>
      </w:divBdr>
    </w:div>
    <w:div w:id="1705708215">
      <w:bodyDiv w:val="1"/>
      <w:marLeft w:val="0"/>
      <w:marRight w:val="0"/>
      <w:marTop w:val="0"/>
      <w:marBottom w:val="0"/>
      <w:divBdr>
        <w:top w:val="none" w:sz="0" w:space="0" w:color="auto"/>
        <w:left w:val="none" w:sz="0" w:space="0" w:color="auto"/>
        <w:bottom w:val="none" w:sz="0" w:space="0" w:color="auto"/>
        <w:right w:val="none" w:sz="0" w:space="0" w:color="auto"/>
      </w:divBdr>
    </w:div>
    <w:div w:id="1798445847">
      <w:bodyDiv w:val="1"/>
      <w:marLeft w:val="0"/>
      <w:marRight w:val="0"/>
      <w:marTop w:val="0"/>
      <w:marBottom w:val="0"/>
      <w:divBdr>
        <w:top w:val="none" w:sz="0" w:space="0" w:color="auto"/>
        <w:left w:val="none" w:sz="0" w:space="0" w:color="auto"/>
        <w:bottom w:val="none" w:sz="0" w:space="0" w:color="auto"/>
        <w:right w:val="none" w:sz="0" w:space="0" w:color="auto"/>
      </w:divBdr>
    </w:div>
    <w:div w:id="1942641714">
      <w:bodyDiv w:val="1"/>
      <w:marLeft w:val="0"/>
      <w:marRight w:val="0"/>
      <w:marTop w:val="0"/>
      <w:marBottom w:val="0"/>
      <w:divBdr>
        <w:top w:val="none" w:sz="0" w:space="0" w:color="auto"/>
        <w:left w:val="none" w:sz="0" w:space="0" w:color="auto"/>
        <w:bottom w:val="none" w:sz="0" w:space="0" w:color="auto"/>
        <w:right w:val="none" w:sz="0" w:space="0" w:color="auto"/>
      </w:divBdr>
    </w:div>
    <w:div w:id="1983921276">
      <w:bodyDiv w:val="1"/>
      <w:marLeft w:val="0"/>
      <w:marRight w:val="0"/>
      <w:marTop w:val="0"/>
      <w:marBottom w:val="0"/>
      <w:divBdr>
        <w:top w:val="none" w:sz="0" w:space="0" w:color="auto"/>
        <w:left w:val="none" w:sz="0" w:space="0" w:color="auto"/>
        <w:bottom w:val="none" w:sz="0" w:space="0" w:color="auto"/>
        <w:right w:val="none" w:sz="0" w:space="0" w:color="auto"/>
      </w:divBdr>
    </w:div>
    <w:div w:id="2029092130">
      <w:bodyDiv w:val="1"/>
      <w:marLeft w:val="0"/>
      <w:marRight w:val="0"/>
      <w:marTop w:val="0"/>
      <w:marBottom w:val="0"/>
      <w:divBdr>
        <w:top w:val="none" w:sz="0" w:space="0" w:color="auto"/>
        <w:left w:val="none" w:sz="0" w:space="0" w:color="auto"/>
        <w:bottom w:val="none" w:sz="0" w:space="0" w:color="auto"/>
        <w:right w:val="none" w:sz="0" w:space="0" w:color="auto"/>
      </w:divBdr>
    </w:div>
    <w:div w:id="209041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335F022BC55E4A8EC09F6FAF8F0605" ma:contentTypeVersion="16" ma:contentTypeDescription="Create a new document." ma:contentTypeScope="" ma:versionID="9fdd81ae9d35dcff744bd7ae71b1b7c5">
  <xsd:schema xmlns:xsd="http://www.w3.org/2001/XMLSchema" xmlns:xs="http://www.w3.org/2001/XMLSchema" xmlns:p="http://schemas.microsoft.com/office/2006/metadata/properties" xmlns:ns2="4e6d6f19-62d0-4e41-99e1-773c76620f30" xmlns:ns3="ad419493-d941-4ce7-afa2-2238fb36a65d" targetNamespace="http://schemas.microsoft.com/office/2006/metadata/properties" ma:root="true" ma:fieldsID="2c0ec096f1bf8b3809ad36e3717780a4" ns2:_="" ns3:_="">
    <xsd:import namespace="4e6d6f19-62d0-4e41-99e1-773c76620f30"/>
    <xsd:import namespace="ad419493-d941-4ce7-afa2-2238fb36a6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d6f19-62d0-4e41-99e1-773c76620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419493-d941-4ce7-afa2-2238fb36a6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dc49281-ac7c-4f83-b011-871eae5b509d}" ma:internalName="TaxCatchAll" ma:showField="CatchAllData" ma:web="ad419493-d941-4ce7-afa2-2238fb36a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419493-d941-4ce7-afa2-2238fb36a65d" xsi:nil="true"/>
    <SharedWithUsers xmlns="ad419493-d941-4ce7-afa2-2238fb36a65d">
      <UserInfo>
        <DisplayName>MD (PV)</DisplayName>
        <AccountId>807</AccountId>
        <AccountType/>
      </UserInfo>
      <UserInfo>
        <DisplayName>Beth Smalley</DisplayName>
        <AccountId>5329</AccountId>
        <AccountType/>
      </UserInfo>
      <UserInfo>
        <DisplayName>Vince Grey</DisplayName>
        <AccountId>767</AccountId>
        <AccountType/>
      </UserInfo>
      <UserInfo>
        <DisplayName>Kevin Goad</DisplayName>
        <AccountId>1379</AccountId>
        <AccountType/>
      </UserInfo>
      <UserInfo>
        <DisplayName>Jas Shergill</DisplayName>
        <AccountId>5330</AccountId>
        <AccountType/>
      </UserInfo>
    </SharedWithUsers>
    <lcf76f155ced4ddcb4097134ff3c332f xmlns="4e6d6f19-62d0-4e41-99e1-773c76620f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D0CD6338-A4AC-4D2B-B427-10F48070141D}"/>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ad419493-d941-4ce7-afa2-2238fb36a65d"/>
    <ds:schemaRef ds:uri="4e6d6f19-62d0-4e41-99e1-773c76620f30"/>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1361</Words>
  <Characters>8197</Characters>
  <Application>Microsoft Office Word</Application>
  <DocSecurity>0</DocSecurity>
  <Lines>270</Lines>
  <Paragraphs>137</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9497</CharactersWithSpaces>
  <SharedDoc>false</SharedDoc>
  <HLinks>
    <vt:vector size="6" baseType="variant">
      <vt:variant>
        <vt:i4>2162812</vt:i4>
      </vt:variant>
      <vt:variant>
        <vt:i4>0</vt:i4>
      </vt:variant>
      <vt:variant>
        <vt:i4>0</vt:i4>
      </vt:variant>
      <vt:variant>
        <vt:i4>5</vt:i4>
      </vt:variant>
      <vt:variant>
        <vt:lpwstr>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Elspeth O'Neill</cp:lastModifiedBy>
  <cp:revision>61</cp:revision>
  <dcterms:created xsi:type="dcterms:W3CDTF">2025-07-23T04:34:00Z</dcterms:created>
  <dcterms:modified xsi:type="dcterms:W3CDTF">2026-03-24T15:55:00Z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0x01010080335F022BC55E4A8EC09F6FAF8F0605</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ies>
</file>