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0787B3D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0F8DF770" w:rsidR="008D5DF6" w:rsidRPr="007E38B6" w:rsidRDefault="00AC6F15">
            <w:pPr>
              <w:widowControl w:val="0"/>
              <w:autoSpaceDE w:val="0"/>
              <w:autoSpaceDN w:val="0"/>
              <w:adjustRightInd w:val="0"/>
              <w:spacing w:after="0" w:line="240" w:lineRule="auto"/>
              <w:rPr>
                <w:rFonts w:cs="Calibri"/>
                <w:lang w:val="en"/>
              </w:rPr>
            </w:pPr>
            <w:r>
              <w:rPr>
                <w:rFonts w:cs="Calibri"/>
                <w:lang w:val="en"/>
              </w:rPr>
              <w:t xml:space="preserve">Building </w:t>
            </w:r>
            <w:r w:rsidR="00A700D4">
              <w:rPr>
                <w:rFonts w:cs="Calibri"/>
                <w:lang w:val="en"/>
              </w:rPr>
              <w:t>Manager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BBACE6A" w:rsidR="008D5DF6" w:rsidRPr="007E38B6" w:rsidRDefault="62C116B5">
            <w:pPr>
              <w:widowControl w:val="0"/>
              <w:autoSpaceDE w:val="0"/>
              <w:autoSpaceDN w:val="0"/>
              <w:adjustRightInd w:val="0"/>
              <w:spacing w:after="0" w:line="240" w:lineRule="auto"/>
              <w:rPr>
                <w:rFonts w:cs="Calibri"/>
                <w:lang w:val="en"/>
              </w:rPr>
            </w:pPr>
            <w:r w:rsidRPr="0787B3DF">
              <w:rPr>
                <w:rFonts w:cs="Arial"/>
                <w:b/>
                <w:bCs/>
                <w:lang w:val="en"/>
              </w:rPr>
              <w:t xml:space="preserve"> </w:t>
            </w:r>
            <w:r w:rsidR="0BE0EE51" w:rsidRPr="0787B3DF">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29D8B5F7"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353F02">
              <w:rPr>
                <w:rFonts w:cs="Arial"/>
                <w:lang w:val="en"/>
              </w:rPr>
              <w:t>6</w:t>
            </w:r>
          </w:p>
        </w:tc>
      </w:tr>
      <w:tr w:rsidR="008D5DF6" w:rsidRPr="007E38B6" w14:paraId="630C97DF" w14:textId="77777777" w:rsidTr="0787B3D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6840440" w14:textId="77777777" w:rsidR="00AC0768" w:rsidRDefault="00AC0768" w:rsidP="00AC0768">
            <w:pPr>
              <w:widowControl w:val="0"/>
              <w:autoSpaceDE w:val="0"/>
              <w:autoSpaceDN w:val="0"/>
              <w:adjustRightInd w:val="0"/>
              <w:spacing w:after="0" w:line="240" w:lineRule="auto"/>
              <w:rPr>
                <w:rFonts w:cs="Calibri"/>
                <w:lang w:val="en"/>
              </w:rPr>
            </w:pPr>
            <w:r>
              <w:rPr>
                <w:rFonts w:cs="Calibri"/>
                <w:lang w:val="en"/>
              </w:rPr>
              <w:t>Communities Directorate</w:t>
            </w:r>
          </w:p>
          <w:p w14:paraId="21A3EF6E" w14:textId="77777777" w:rsidR="00AC0768" w:rsidRDefault="00AC0768" w:rsidP="00AC0768">
            <w:pPr>
              <w:widowControl w:val="0"/>
              <w:autoSpaceDE w:val="0"/>
              <w:autoSpaceDN w:val="0"/>
              <w:adjustRightInd w:val="0"/>
              <w:spacing w:after="0" w:line="240" w:lineRule="auto"/>
              <w:rPr>
                <w:rFonts w:cs="Calibri"/>
                <w:lang w:val="en"/>
              </w:rPr>
            </w:pPr>
          </w:p>
          <w:p w14:paraId="2094D0F5" w14:textId="2925232F" w:rsidR="008D5DF6" w:rsidRPr="007E38B6" w:rsidRDefault="00AC0768" w:rsidP="00AC0768">
            <w:pPr>
              <w:widowControl w:val="0"/>
              <w:autoSpaceDE w:val="0"/>
              <w:autoSpaceDN w:val="0"/>
              <w:adjustRightInd w:val="0"/>
              <w:spacing w:after="0" w:line="240" w:lineRule="auto"/>
              <w:rPr>
                <w:rFonts w:cs="Calibri"/>
                <w:lang w:val="en"/>
              </w:rPr>
            </w:pPr>
            <w:r>
              <w:rPr>
                <w:rFonts w:cs="Calibri"/>
                <w:lang w:val="en"/>
              </w:rPr>
              <w:t>Corporate Property &amp; Assets, Estate Management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307785BB" w:rsidR="008D5DF6" w:rsidRPr="007E38B6" w:rsidRDefault="00353F02" w:rsidP="0031381D">
            <w:pPr>
              <w:widowControl w:val="0"/>
              <w:autoSpaceDE w:val="0"/>
              <w:autoSpaceDN w:val="0"/>
              <w:adjustRightInd w:val="0"/>
              <w:spacing w:after="0" w:line="240" w:lineRule="auto"/>
              <w:rPr>
                <w:rFonts w:cs="Calibri"/>
                <w:lang w:val="en"/>
              </w:rPr>
            </w:pPr>
            <w:r>
              <w:rPr>
                <w:rFonts w:cs="Arial"/>
                <w:lang w:val="en"/>
              </w:rPr>
              <w:t>Corporate Facilities Workplace Manager</w:t>
            </w:r>
          </w:p>
        </w:tc>
      </w:tr>
      <w:tr w:rsidR="0031381D" w:rsidRPr="007E38B6" w14:paraId="3708306F" w14:textId="77777777" w:rsidTr="0787B3D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397923" w14:textId="3D9A082C" w:rsidR="0031381D" w:rsidRDefault="00F32275">
            <w:pPr>
              <w:widowControl w:val="0"/>
              <w:autoSpaceDE w:val="0"/>
              <w:autoSpaceDN w:val="0"/>
              <w:adjustRightInd w:val="0"/>
              <w:spacing w:after="0" w:line="240" w:lineRule="auto"/>
              <w:rPr>
                <w:rFonts w:cs="Calibri"/>
                <w:lang w:val="en"/>
              </w:rPr>
            </w:pPr>
            <w:r>
              <w:rPr>
                <w:rFonts w:cs="Calibri"/>
                <w:lang w:val="en"/>
              </w:rPr>
              <w:t>91150920 – Gateway</w:t>
            </w:r>
          </w:p>
          <w:p w14:paraId="320E41AC" w14:textId="77777777" w:rsidR="00F12988" w:rsidRDefault="00F12988">
            <w:pPr>
              <w:widowControl w:val="0"/>
              <w:autoSpaceDE w:val="0"/>
              <w:autoSpaceDN w:val="0"/>
              <w:adjustRightInd w:val="0"/>
              <w:spacing w:after="0" w:line="240" w:lineRule="auto"/>
              <w:rPr>
                <w:rFonts w:cs="Calibri"/>
                <w:lang w:val="en"/>
              </w:rPr>
            </w:pPr>
            <w:r>
              <w:rPr>
                <w:rFonts w:cs="Calibri"/>
                <w:lang w:val="en"/>
              </w:rPr>
              <w:t>91150934 – Walton Street</w:t>
            </w:r>
          </w:p>
          <w:p w14:paraId="1729098E" w14:textId="66D7D9C5" w:rsidR="00E65263" w:rsidRPr="007E38B6" w:rsidRDefault="00E65263">
            <w:pPr>
              <w:widowControl w:val="0"/>
              <w:autoSpaceDE w:val="0"/>
              <w:autoSpaceDN w:val="0"/>
              <w:adjustRightInd w:val="0"/>
              <w:spacing w:after="0" w:line="240" w:lineRule="auto"/>
              <w:rPr>
                <w:rFonts w:cs="Calibri"/>
                <w:lang w:val="en"/>
              </w:rPr>
            </w:pPr>
            <w:r>
              <w:rPr>
                <w:rFonts w:cs="Calibri"/>
                <w:lang w:val="en"/>
              </w:rPr>
              <w:t>NEW ROLE – Denmark Street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582C53D7" w:rsidP="0787B3DF">
            <w:pPr>
              <w:widowControl w:val="0"/>
              <w:spacing w:after="0" w:line="240" w:lineRule="auto"/>
              <w:rPr>
                <w:rFonts w:cs="Arial"/>
                <w:b/>
                <w:bCs/>
                <w:lang w:val="en-US"/>
              </w:rPr>
            </w:pPr>
            <w:r w:rsidRPr="0787B3DF">
              <w:rPr>
                <w:rFonts w:cs="Arial"/>
                <w:b/>
                <w:bCs/>
                <w:lang w:val="en-US"/>
              </w:rPr>
              <w:t xml:space="preserve">If existing </w:t>
            </w:r>
            <w:r w:rsidR="170700EB" w:rsidRPr="0787B3DF">
              <w:rPr>
                <w:rFonts w:cs="Arial"/>
                <w:b/>
                <w:bCs/>
                <w:lang w:val="en-US"/>
              </w:rPr>
              <w:t xml:space="preserve">post </w:t>
            </w:r>
            <w:r w:rsidRPr="0787B3DF">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1FD2AB11" w:rsidR="006F7024" w:rsidRPr="007E38B6" w:rsidRDefault="00045D07" w:rsidP="006F7024">
            <w:pPr>
              <w:widowControl w:val="0"/>
              <w:autoSpaceDE w:val="0"/>
              <w:autoSpaceDN w:val="0"/>
              <w:adjustRightInd w:val="0"/>
              <w:spacing w:after="0" w:line="240" w:lineRule="auto"/>
              <w:rPr>
                <w:rFonts w:cs="Arial"/>
                <w:lang w:val="en"/>
              </w:rPr>
            </w:pPr>
            <w:r>
              <w:rPr>
                <w:rFonts w:cs="Arial"/>
                <w:lang w:val="en"/>
              </w:rPr>
              <w:t>N</w:t>
            </w:r>
          </w:p>
          <w:p w14:paraId="32CE7FC3" w14:textId="294E806E"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0787B3D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18EC1E1" w14:textId="77777777" w:rsidR="00E65263" w:rsidRDefault="00E65263" w:rsidP="00E65263">
            <w:pPr>
              <w:widowControl w:val="0"/>
              <w:autoSpaceDE w:val="0"/>
              <w:autoSpaceDN w:val="0"/>
              <w:adjustRightInd w:val="0"/>
              <w:spacing w:after="0" w:line="240" w:lineRule="auto"/>
              <w:rPr>
                <w:rFonts w:cs="Calibri"/>
                <w:lang w:val="en"/>
              </w:rPr>
            </w:pPr>
            <w:r>
              <w:rPr>
                <w:rFonts w:cs="Calibri"/>
                <w:lang w:val="en"/>
              </w:rPr>
              <w:t>91150920 – Gateway</w:t>
            </w:r>
          </w:p>
          <w:p w14:paraId="6CB0C6C7" w14:textId="77777777" w:rsidR="00E65263" w:rsidRDefault="00E65263" w:rsidP="00E65263">
            <w:pPr>
              <w:widowControl w:val="0"/>
              <w:autoSpaceDE w:val="0"/>
              <w:autoSpaceDN w:val="0"/>
              <w:adjustRightInd w:val="0"/>
              <w:spacing w:after="0" w:line="240" w:lineRule="auto"/>
              <w:rPr>
                <w:rFonts w:cs="Calibri"/>
                <w:lang w:val="en"/>
              </w:rPr>
            </w:pPr>
            <w:r>
              <w:rPr>
                <w:rFonts w:cs="Calibri"/>
                <w:lang w:val="en"/>
              </w:rPr>
              <w:t>91150934 – Walton Street</w:t>
            </w:r>
          </w:p>
          <w:p w14:paraId="6AF84192" w14:textId="54C6ABAA" w:rsidR="00E81881" w:rsidRPr="007E38B6" w:rsidRDefault="00E65263" w:rsidP="00E65263">
            <w:pPr>
              <w:widowControl w:val="0"/>
              <w:autoSpaceDE w:val="0"/>
              <w:autoSpaceDN w:val="0"/>
              <w:adjustRightInd w:val="0"/>
              <w:spacing w:after="0" w:line="240" w:lineRule="auto"/>
              <w:rPr>
                <w:rFonts w:cs="Arial"/>
                <w:lang w:val="en"/>
              </w:rPr>
            </w:pPr>
            <w:r>
              <w:rPr>
                <w:rFonts w:cs="Calibri"/>
                <w:lang w:val="en"/>
              </w:rPr>
              <w:t>NEW ROLE – Denmark Street</w:t>
            </w:r>
          </w:p>
        </w:tc>
      </w:tr>
      <w:tr w:rsidR="000F09E9" w:rsidRPr="007E38B6" w14:paraId="09968102" w14:textId="77777777" w:rsidTr="0787B3D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539C922F" w:rsidR="000F09E9" w:rsidRPr="007E38B6" w:rsidRDefault="000F09E9">
            <w:pPr>
              <w:widowControl w:val="0"/>
              <w:autoSpaceDE w:val="0"/>
              <w:autoSpaceDN w:val="0"/>
              <w:adjustRightInd w:val="0"/>
              <w:spacing w:after="0" w:line="240" w:lineRule="auto"/>
              <w:rPr>
                <w:rFonts w:cs="Calibri"/>
                <w:lang w:val="en"/>
              </w:rPr>
            </w:pPr>
            <w:r>
              <w:rPr>
                <w:rFonts w:cs="Calibri"/>
                <w:lang w:val="en"/>
              </w:rPr>
              <w:t>Fixed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1EDB06B2" w:rsidR="000F09E9" w:rsidRPr="007E38B6" w:rsidRDefault="007A213F">
            <w:pPr>
              <w:widowControl w:val="0"/>
              <w:autoSpaceDE w:val="0"/>
              <w:autoSpaceDN w:val="0"/>
              <w:adjustRightInd w:val="0"/>
              <w:spacing w:after="0" w:line="240" w:lineRule="auto"/>
              <w:rPr>
                <w:rFonts w:cs="Calibri"/>
                <w:lang w:val="en"/>
              </w:rPr>
            </w:pPr>
            <w:r>
              <w:rPr>
                <w:rFonts w:cs="Calibri"/>
                <w:lang w:val="en"/>
              </w:rPr>
              <w:t>OS06M</w:t>
            </w:r>
          </w:p>
        </w:tc>
      </w:tr>
      <w:tr w:rsidR="00B44915" w:rsidRPr="007E38B6" w14:paraId="01DCA33F" w14:textId="77777777" w:rsidTr="0787B3D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33B22C6" w14:textId="26CBE97D"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014315E3" w:rsidR="00B44915" w:rsidRPr="0079402A" w:rsidRDefault="0022261E">
            <w:pPr>
              <w:widowControl w:val="0"/>
              <w:autoSpaceDE w:val="0"/>
              <w:autoSpaceDN w:val="0"/>
              <w:adjustRightInd w:val="0"/>
              <w:spacing w:after="0" w:line="240" w:lineRule="auto"/>
            </w:pPr>
            <w:r>
              <w:rPr>
                <w:rFonts w:cs="Calibri"/>
                <w:b/>
                <w:bCs/>
                <w:lang w:val="en"/>
              </w:rPr>
              <w:t>No</w:t>
            </w:r>
          </w:p>
        </w:tc>
      </w:tr>
      <w:tr w:rsidR="00FA1DD7" w:rsidRPr="007E38B6" w14:paraId="07CF5657" w14:textId="77777777" w:rsidTr="0787B3D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BB8B2D8"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3D95A7D6" w:rsidR="00FA1DD7" w:rsidRDefault="00FA1DD7" w:rsidP="00FA1DD7">
            <w:pPr>
              <w:widowControl w:val="0"/>
              <w:autoSpaceDE w:val="0"/>
              <w:autoSpaceDN w:val="0"/>
              <w:adjustRightInd w:val="0"/>
              <w:spacing w:after="0" w:line="240" w:lineRule="auto"/>
              <w:rPr>
                <w:rFonts w:cs="Calibri"/>
                <w:lang w:val="en"/>
              </w:rPr>
            </w:pPr>
            <w:r>
              <w:rPr>
                <w:rFonts w:cs="Calibri"/>
                <w:lang w:val="en"/>
              </w:rPr>
              <w:t>No</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10912" w:type="dxa"/>
        <w:tblInd w:w="-5" w:type="dxa"/>
        <w:tblLayout w:type="fixed"/>
        <w:tblLook w:val="0000" w:firstRow="0" w:lastRow="0" w:firstColumn="0" w:lastColumn="0" w:noHBand="0" w:noVBand="0"/>
      </w:tblPr>
      <w:tblGrid>
        <w:gridCol w:w="10912"/>
      </w:tblGrid>
      <w:tr w:rsidR="008D5DF6" w:rsidRPr="007E38B6" w14:paraId="3505D6DF" w14:textId="77777777" w:rsidTr="000F6EFD">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000F6EFD">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C10E9F0" w14:textId="42D9EF85" w:rsidR="00940633" w:rsidRPr="00B44915" w:rsidRDefault="00EE3047" w:rsidP="00EE3047">
            <w:pPr>
              <w:spacing w:before="40" w:after="40"/>
              <w:jc w:val="both"/>
              <w:rPr>
                <w:rFonts w:cs="Arial"/>
              </w:rPr>
            </w:pPr>
            <w:r w:rsidRPr="00EE3047">
              <w:rPr>
                <w:rFonts w:cs="Arial"/>
              </w:rPr>
              <w:t xml:space="preserve">Lead responsibility for the management and delivery of Facilities Management services within a designated corporate building. Act as the Competent Person, ensuring effective day-to-day coordination of operational health and safety matters and compliance with relevant regulations. The role requires </w:t>
            </w:r>
            <w:r w:rsidR="00F067AA">
              <w:rPr>
                <w:rFonts w:cs="Arial"/>
              </w:rPr>
              <w:t xml:space="preserve">daily </w:t>
            </w:r>
            <w:r w:rsidRPr="00EE3047">
              <w:rPr>
                <w:rFonts w:cs="Arial"/>
              </w:rPr>
              <w:t>on-site presence and the ability to undertake physical activities as needed. Contribute to and support wider cross-county Facilities Management operations as required</w:t>
            </w:r>
            <w:r w:rsidR="00F067AA">
              <w:rPr>
                <w:rFonts w:cs="Arial"/>
              </w:rPr>
              <w:t>.</w:t>
            </w:r>
          </w:p>
        </w:tc>
      </w:tr>
      <w:tr w:rsidR="008D5DF6" w:rsidRPr="007E38B6" w14:paraId="55CAFE80" w14:textId="77777777" w:rsidTr="000F6EFD">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bl>
    <w:p w14:paraId="1A48C9E0" w14:textId="77777777" w:rsidR="000F6EFD" w:rsidRDefault="000F6EFD">
      <w:r>
        <w:br w:type="page"/>
      </w:r>
    </w:p>
    <w:tbl>
      <w:tblPr>
        <w:tblW w:w="10912" w:type="dxa"/>
        <w:tblInd w:w="-5" w:type="dxa"/>
        <w:tblLayout w:type="fixed"/>
        <w:tblLook w:val="0000" w:firstRow="0" w:lastRow="0" w:firstColumn="0" w:lastColumn="0" w:noHBand="0" w:noVBand="0"/>
      </w:tblPr>
      <w:tblGrid>
        <w:gridCol w:w="10912"/>
      </w:tblGrid>
      <w:tr w:rsidR="008D5DF6" w:rsidRPr="007E38B6" w14:paraId="2F4B707F" w14:textId="77777777" w:rsidTr="000F6EFD">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8AF6855" w14:textId="3BBB44BD" w:rsidR="000F6EFD" w:rsidRDefault="00CE6760" w:rsidP="00DA28C1">
            <w:pPr>
              <w:pStyle w:val="ListParagraph"/>
              <w:widowControl w:val="0"/>
              <w:numPr>
                <w:ilvl w:val="0"/>
                <w:numId w:val="18"/>
              </w:numPr>
              <w:autoSpaceDE w:val="0"/>
              <w:autoSpaceDN w:val="0"/>
              <w:adjustRightInd w:val="0"/>
              <w:spacing w:after="0" w:line="240" w:lineRule="auto"/>
              <w:rPr>
                <w:rFonts w:cs="Arial"/>
              </w:rPr>
            </w:pPr>
            <w:r w:rsidRPr="000F6EFD">
              <w:rPr>
                <w:rFonts w:cs="Arial"/>
              </w:rPr>
              <w:lastRenderedPageBreak/>
              <w:t>Working within and ensuring compliance with the Health and Safety at Work Act 1974, subsequent regulations, and Buckinghamshire Council policies. Implementing health and safety policies and ensuring procedures are followed.</w:t>
            </w:r>
          </w:p>
          <w:p w14:paraId="63E82AAB" w14:textId="3D21AE11"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 xml:space="preserve">Organising up-to-date risk assessments and health and safety inspections and carrying out any required actions in conjunction with the </w:t>
            </w:r>
            <w:r w:rsidR="008F0751">
              <w:rPr>
                <w:rFonts w:cs="Arial"/>
              </w:rPr>
              <w:t xml:space="preserve">Corporate </w:t>
            </w:r>
            <w:r w:rsidRPr="000F6EFD">
              <w:rPr>
                <w:rFonts w:cs="Arial"/>
              </w:rPr>
              <w:t xml:space="preserve">Facilities </w:t>
            </w:r>
            <w:r w:rsidR="008F0751">
              <w:rPr>
                <w:rFonts w:cs="Arial"/>
              </w:rPr>
              <w:t xml:space="preserve">Workplace </w:t>
            </w:r>
            <w:r w:rsidRPr="000F6EFD">
              <w:rPr>
                <w:rFonts w:cs="Arial"/>
              </w:rPr>
              <w:t>Manager. This includes reviewing Fire Risk Assessments (FRAs) and ensuring fire evacuation plans and assembly point signage are in place.</w:t>
            </w:r>
          </w:p>
          <w:p w14:paraId="438F9691" w14:textId="325F4BF5"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Day-to-day coordination of operational health and safety matters, ensuring the Council fulfils its responsibilities to provide a safe and healthy working and operational environment.</w:t>
            </w:r>
            <w:r w:rsidR="00BA6410">
              <w:rPr>
                <w:rFonts w:cs="Arial"/>
              </w:rPr>
              <w:t xml:space="preserve"> </w:t>
            </w:r>
            <w:r w:rsidRPr="000F6EFD">
              <w:rPr>
                <w:rFonts w:cs="Arial"/>
              </w:rPr>
              <w:t>Responsible for a team of staff, including all management activities such as 1:1 meetings, C4P meetings, team meetings, administration, training and welfare requirements, applying emotional intelligence. Ensuring there is always an FM presence on site to support staff and tenants.</w:t>
            </w:r>
          </w:p>
          <w:p w14:paraId="6546DFD3" w14:textId="41B54FF5"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Management of relevant staffing and equipment/material budgets.</w:t>
            </w:r>
          </w:p>
          <w:p w14:paraId="50AEA665" w14:textId="77777777" w:rsidR="00F562B0"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 xml:space="preserve">Assisting with the triaging of requests to and from the Helpdesk, ensuring the appropriate contractor is assigned to undertake work. Supporting contractor selection and managing low-level works on site </w:t>
            </w:r>
            <w:r w:rsidR="00F562B0">
              <w:rPr>
                <w:rFonts w:cs="Arial"/>
              </w:rPr>
              <w:t>as directed.</w:t>
            </w:r>
          </w:p>
          <w:p w14:paraId="6D8B5800" w14:textId="77777777" w:rsidR="00F562B0"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Reporting building repair and maintenance issues to the Helpdesk.</w:t>
            </w:r>
          </w:p>
          <w:p w14:paraId="39FD0BA0" w14:textId="21484BA9"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Day-to-day management and coordination of all contractors on site.</w:t>
            </w:r>
          </w:p>
          <w:p w14:paraId="3ECBB592" w14:textId="09A40AEC"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Ensuring security services meet the daily requirements of customers, staff, tenants and Members, including effective contractor management.</w:t>
            </w:r>
          </w:p>
          <w:p w14:paraId="4374545D" w14:textId="7543BFA5"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Maintaining overall building security, including opening and closing of the premises, which may involve early morning, evening and occasional weekend working. Ensuring the building is available for occupancy in line with agreed schedules.</w:t>
            </w:r>
          </w:p>
          <w:p w14:paraId="07568EB6" w14:textId="77777777"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Ensuring appropriate responses to security and fire alarms and liaising with emergency services, including maintaining effective lockdown procedures.</w:t>
            </w:r>
          </w:p>
          <w:p w14:paraId="70E41595" w14:textId="322F5342" w:rsidR="000F6EFD" w:rsidRDefault="00CE6760" w:rsidP="00CE6760">
            <w:pPr>
              <w:pStyle w:val="ListParagraph"/>
              <w:widowControl w:val="0"/>
              <w:numPr>
                <w:ilvl w:val="0"/>
                <w:numId w:val="18"/>
              </w:numPr>
              <w:autoSpaceDE w:val="0"/>
              <w:autoSpaceDN w:val="0"/>
              <w:adjustRightInd w:val="0"/>
              <w:spacing w:after="0" w:line="240" w:lineRule="auto"/>
              <w:rPr>
                <w:rFonts w:cs="Arial"/>
              </w:rPr>
            </w:pPr>
            <w:r w:rsidRPr="000F6EFD">
              <w:rPr>
                <w:rFonts w:cs="Arial"/>
              </w:rPr>
              <w:t>Ensuring appropriate out-of-hours on-call arrangements are in place</w:t>
            </w:r>
            <w:r w:rsidR="002E1C0C">
              <w:rPr>
                <w:rFonts w:cs="Arial"/>
              </w:rPr>
              <w:t>.</w:t>
            </w:r>
          </w:p>
          <w:p w14:paraId="76E7A254" w14:textId="4721FF30" w:rsidR="00C010C0" w:rsidRPr="000F6EFD" w:rsidRDefault="00CE6760" w:rsidP="000F6EFD">
            <w:pPr>
              <w:pStyle w:val="ListParagraph"/>
              <w:widowControl w:val="0"/>
              <w:numPr>
                <w:ilvl w:val="0"/>
                <w:numId w:val="18"/>
              </w:numPr>
              <w:autoSpaceDE w:val="0"/>
              <w:autoSpaceDN w:val="0"/>
              <w:adjustRightInd w:val="0"/>
              <w:spacing w:after="0" w:line="240" w:lineRule="auto"/>
              <w:rPr>
                <w:rFonts w:cs="Arial"/>
              </w:rPr>
            </w:pPr>
            <w:r w:rsidRPr="000F6EFD">
              <w:rPr>
                <w:rFonts w:cs="Arial"/>
              </w:rPr>
              <w:t>Overseeing</w:t>
            </w:r>
            <w:r w:rsidR="002E1C0C">
              <w:rPr>
                <w:rFonts w:cs="Arial"/>
              </w:rPr>
              <w:t xml:space="preserve"> daily operation of</w:t>
            </w:r>
            <w:r w:rsidRPr="000F6EFD">
              <w:rPr>
                <w:rFonts w:cs="Arial"/>
              </w:rPr>
              <w:t xml:space="preserve"> </w:t>
            </w:r>
            <w:r w:rsidR="002E1C0C" w:rsidRPr="000F6EFD">
              <w:rPr>
                <w:rFonts w:cs="Arial"/>
              </w:rPr>
              <w:t>relevant</w:t>
            </w:r>
            <w:r w:rsidRPr="000F6EFD">
              <w:rPr>
                <w:rFonts w:cs="Arial"/>
              </w:rPr>
              <w:t xml:space="preserve"> contracts, including but not limited to</w:t>
            </w:r>
            <w:r w:rsidR="002E1C0C">
              <w:rPr>
                <w:rFonts w:cs="Arial"/>
              </w:rPr>
              <w:t>,</w:t>
            </w:r>
            <w:r w:rsidRPr="000F6EFD">
              <w:rPr>
                <w:rFonts w:cs="Arial"/>
              </w:rPr>
              <w:t xml:space="preserve"> cleaning, consumables, security, grounds maintenance, intruder monitoring and access control.</w:t>
            </w:r>
          </w:p>
        </w:tc>
      </w:tr>
      <w:tr w:rsidR="00C010C0" w:rsidRPr="007E38B6" w14:paraId="10BCA7AC" w14:textId="77777777" w:rsidTr="000F6EF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000F6EF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07ACB521"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r w:rsidR="0093712B" w:rsidRPr="2EEC6A1F">
              <w:rPr>
                <w:rFonts w:cs="Arial"/>
                <w:lang w:val="en-US"/>
              </w:rPr>
              <w:t>budget,</w:t>
            </w:r>
            <w:r w:rsidRPr="2EEC6A1F">
              <w:rPr>
                <w:rFonts w:cs="Arial"/>
                <w:lang w:val="en-US"/>
              </w:rPr>
              <w:t xml:space="preserve"> please state the size of the budget: </w:t>
            </w:r>
            <w:r w:rsidR="002E7F09">
              <w:rPr>
                <w:rFonts w:cs="Arial"/>
                <w:lang w:val="en-US"/>
              </w:rPr>
              <w:t>&lt;£</w:t>
            </w:r>
            <w:r w:rsidR="00A806D7">
              <w:rPr>
                <w:rFonts w:cs="Arial"/>
                <w:lang w:val="en-US"/>
              </w:rPr>
              <w:t>2</w:t>
            </w:r>
            <w:r w:rsidR="002E7F09">
              <w:rPr>
                <w:rFonts w:cs="Arial"/>
                <w:lang w:val="en-US"/>
              </w:rPr>
              <w:t>5K</w:t>
            </w:r>
          </w:p>
          <w:p w14:paraId="3668968D" w14:textId="6688AC59"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r w:rsidR="0093712B" w:rsidRPr="2EEC6A1F">
              <w:rPr>
                <w:rFonts w:cs="Arial"/>
                <w:lang w:val="en-US"/>
              </w:rPr>
              <w:t>budget,</w:t>
            </w:r>
            <w:r w:rsidRPr="2EEC6A1F">
              <w:rPr>
                <w:rFonts w:cs="Arial"/>
                <w:lang w:val="en-US"/>
              </w:rPr>
              <w:t xml:space="preserve"> please state the size of the budget:</w:t>
            </w:r>
            <w:r w:rsidR="002E7F09">
              <w:rPr>
                <w:rFonts w:cs="Arial"/>
                <w:lang w:val="en-US"/>
              </w:rPr>
              <w:t xml:space="preserve"> N/A</w:t>
            </w:r>
          </w:p>
          <w:p w14:paraId="65647A69" w14:textId="3FFAAAEF"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sidR="008713CB">
              <w:rPr>
                <w:rFonts w:cs="Arial"/>
                <w:lang w:val="en-US"/>
              </w:rPr>
              <w:t>2x Buildings Assistants (Grade 2)</w:t>
            </w:r>
          </w:p>
          <w:p w14:paraId="5AB8EA28" w14:textId="6804EDB6"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2E7F09">
              <w:rPr>
                <w:rFonts w:cs="Arial"/>
                <w:lang w:val="en"/>
              </w:rPr>
              <w:t xml:space="preserve"> None</w:t>
            </w:r>
          </w:p>
        </w:tc>
      </w:tr>
      <w:tr w:rsidR="00FB0EC1" w:rsidRPr="007E38B6" w14:paraId="331EBAD7" w14:textId="77777777" w:rsidTr="000F6EF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000F6EF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66956F7C" w:rsidR="00F55D63" w:rsidRPr="007E38B6" w:rsidRDefault="00863B59"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66C5FD97" w:rsidR="00F55D63" w:rsidRPr="0062685B" w:rsidRDefault="004B0535" w:rsidP="00F55D63">
                  <w:pPr>
                    <w:widowControl w:val="0"/>
                    <w:autoSpaceDE w:val="0"/>
                    <w:autoSpaceDN w:val="0"/>
                    <w:adjustRightInd w:val="0"/>
                    <w:spacing w:before="40" w:after="40" w:line="240" w:lineRule="auto"/>
                    <w:rPr>
                      <w:rFonts w:cs="Calibri"/>
                    </w:rPr>
                  </w:pPr>
                  <w:r w:rsidRPr="0062685B">
                    <w:rPr>
                      <w:rFonts w:cs="Calibri"/>
                    </w:rPr>
                    <w:t>Coordinates day-to-day building operations, contractor activities, compliance actions, room bookings and staffing resources to meet operational requirements and customer needs.</w:t>
                  </w: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0DE2DAFE" w:rsidR="00F55D63" w:rsidRPr="007E38B6" w:rsidRDefault="00863B59"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0261F771" w:rsidR="00F55D63" w:rsidRPr="0062685B" w:rsidRDefault="004B0535" w:rsidP="00F55D63">
                  <w:pPr>
                    <w:widowControl w:val="0"/>
                    <w:autoSpaceDE w:val="0"/>
                    <w:autoSpaceDN w:val="0"/>
                    <w:adjustRightInd w:val="0"/>
                    <w:spacing w:before="40" w:after="40" w:line="240" w:lineRule="auto"/>
                    <w:rPr>
                      <w:rFonts w:cs="Calibri"/>
                    </w:rPr>
                  </w:pPr>
                  <w:r w:rsidRPr="0062685B">
                    <w:rPr>
                      <w:rFonts w:cs="Calibri"/>
                    </w:rPr>
                    <w:t>Plans annual compliance inspections, contractor service programmes, staffing arrangements, training activities and building service requirements to ensure safe and effective operation of the premises.</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52F7E7D0" w:rsidR="00F55D63" w:rsidRPr="007E38B6" w:rsidRDefault="00863B59"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0168F25D" w:rsidR="00F55D63" w:rsidRPr="0062685B" w:rsidRDefault="004B0535" w:rsidP="00F55D63">
                  <w:pPr>
                    <w:widowControl w:val="0"/>
                    <w:autoSpaceDE w:val="0"/>
                    <w:autoSpaceDN w:val="0"/>
                    <w:adjustRightInd w:val="0"/>
                    <w:spacing w:before="40" w:after="40" w:line="240" w:lineRule="auto"/>
                    <w:rPr>
                      <w:rFonts w:cs="Calibri"/>
                    </w:rPr>
                  </w:pPr>
                  <w:r w:rsidRPr="0062685B">
                    <w:rPr>
                      <w:rFonts w:cs="Calibri"/>
                    </w:rPr>
                    <w:t>Contributes to long-term facilities management planning, asset maintenance requirements, service improvements and building operational resilience to support future service delivery.</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000F6EF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000F6EF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lastRenderedPageBreak/>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350FF3" w:rsidRPr="007E38B6" w14:paraId="7929ACA9"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73D54D18" w:rsidR="00350FF3" w:rsidRPr="0062685B" w:rsidRDefault="00350FF3" w:rsidP="00350FF3">
            <w:pPr>
              <w:widowControl w:val="0"/>
              <w:autoSpaceDE w:val="0"/>
              <w:autoSpaceDN w:val="0"/>
              <w:adjustRightInd w:val="0"/>
              <w:spacing w:after="0" w:line="240" w:lineRule="auto"/>
              <w:rPr>
                <w:rFonts w:cs="Calibri"/>
                <w:lang w:val="en"/>
              </w:rPr>
            </w:pPr>
            <w:r w:rsidRPr="0062685B">
              <w:t>Substantial relevant experience of working in the service area / profession, with evidence of specialist knowledge and work responsibilities appropriate to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1E1F0E" w14:textId="58FB7526" w:rsidR="00350FF3" w:rsidRPr="0062685B" w:rsidRDefault="00350FF3" w:rsidP="00350FF3">
            <w:pPr>
              <w:widowControl w:val="0"/>
              <w:autoSpaceDE w:val="0"/>
              <w:autoSpaceDN w:val="0"/>
              <w:adjustRightInd w:val="0"/>
              <w:spacing w:after="0" w:line="240" w:lineRule="auto"/>
              <w:rPr>
                <w:rFonts w:cs="Calibri"/>
                <w:lang w:val="en"/>
              </w:rPr>
            </w:pPr>
            <w:r w:rsidRPr="0062685B">
              <w:t>Manages the delivery of facilities management services within a corporate building, ensuring the safe, secure and efficient operation of the premises and associated services.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4A09C658"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4D334A1E"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7F8D6506" w:rsidR="00350FF3" w:rsidRPr="0062685B" w:rsidRDefault="00350FF3" w:rsidP="00350FF3">
            <w:pPr>
              <w:widowControl w:val="0"/>
              <w:autoSpaceDE w:val="0"/>
              <w:autoSpaceDN w:val="0"/>
              <w:adjustRightInd w:val="0"/>
              <w:spacing w:after="0" w:line="240" w:lineRule="auto"/>
              <w:rPr>
                <w:rFonts w:cs="Calibri"/>
                <w:lang w:val="en"/>
              </w:rPr>
            </w:pPr>
            <w:r w:rsidRPr="0062685B">
              <w:t>Proven experience in the competent and safe operation, maintenance and security of specialised equipment relevant to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86BB66" w14:textId="6E69913C" w:rsidR="00350FF3" w:rsidRPr="0062685B" w:rsidRDefault="00350FF3" w:rsidP="00350FF3">
            <w:pPr>
              <w:widowControl w:val="0"/>
              <w:autoSpaceDE w:val="0"/>
              <w:autoSpaceDN w:val="0"/>
              <w:adjustRightInd w:val="0"/>
              <w:spacing w:after="0" w:line="240" w:lineRule="auto"/>
              <w:rPr>
                <w:rFonts w:cs="Calibri"/>
                <w:lang w:val="en"/>
              </w:rPr>
            </w:pPr>
            <w:r w:rsidRPr="0062685B">
              <w:t>Oversees the operation and maintenance of building security systems, access control systems, fire safety systems and other facilities management equipment.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740AFC4D"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7F1A662D"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0512B7BC" w:rsidR="00350FF3" w:rsidRPr="0062685B" w:rsidRDefault="00350FF3" w:rsidP="00350FF3">
            <w:pPr>
              <w:widowControl w:val="0"/>
              <w:autoSpaceDE w:val="0"/>
              <w:autoSpaceDN w:val="0"/>
              <w:adjustRightInd w:val="0"/>
              <w:spacing w:after="0" w:line="240" w:lineRule="auto"/>
              <w:rPr>
                <w:rFonts w:cs="Calibri"/>
                <w:lang w:val="en"/>
              </w:rPr>
            </w:pPr>
            <w:r w:rsidRPr="0062685B">
              <w:t>Authoritative knowledge of relevant systems, policies, regulations, professional guidelines and legislation.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DA9CEE" w14:textId="3A1F59A6" w:rsidR="00350FF3" w:rsidRPr="0062685B" w:rsidRDefault="00350FF3" w:rsidP="00350FF3">
            <w:pPr>
              <w:widowControl w:val="0"/>
              <w:autoSpaceDE w:val="0"/>
              <w:autoSpaceDN w:val="0"/>
              <w:adjustRightInd w:val="0"/>
              <w:spacing w:after="0" w:line="240" w:lineRule="auto"/>
              <w:rPr>
                <w:rFonts w:cs="Calibri"/>
                <w:lang w:val="en"/>
              </w:rPr>
            </w:pPr>
            <w:r w:rsidRPr="0062685B">
              <w:t>Applies Health and Safety at Work legislation, fire safety requirements, risk management procedures, financial regulations and Council policies to ensure compliance across the building.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647E0A1C"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4CEFCEEB"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4010CBFA" w:rsidR="00350FF3" w:rsidRPr="0062685B" w:rsidRDefault="00350FF3" w:rsidP="00350FF3">
            <w:pPr>
              <w:widowControl w:val="0"/>
              <w:autoSpaceDE w:val="0"/>
              <w:autoSpaceDN w:val="0"/>
              <w:adjustRightInd w:val="0"/>
              <w:spacing w:after="0" w:line="240" w:lineRule="auto"/>
              <w:rPr>
                <w:rFonts w:cs="Calibri"/>
                <w:lang w:val="en"/>
              </w:rPr>
            </w:pPr>
            <w:r w:rsidRPr="0062685B">
              <w:t>Good knowledge of service. Understanding of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2B80CE6" w14:textId="5F6DFE6D" w:rsidR="00350FF3" w:rsidRPr="0062685B" w:rsidRDefault="00350FF3" w:rsidP="00350FF3">
            <w:pPr>
              <w:widowControl w:val="0"/>
              <w:autoSpaceDE w:val="0"/>
              <w:autoSpaceDN w:val="0"/>
              <w:adjustRightInd w:val="0"/>
              <w:spacing w:after="0" w:line="240" w:lineRule="auto"/>
              <w:rPr>
                <w:rFonts w:cs="Calibri"/>
                <w:lang w:val="en"/>
              </w:rPr>
            </w:pPr>
            <w:r w:rsidRPr="0062685B">
              <w:t>Demonstrates an understanding of facilities management services, health and safety responsibilities, contractor management requirements and customer service expectations within a public sector environment.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5256C2FD"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35749AEE"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6DA27AB6" w:rsidR="00350FF3" w:rsidRPr="0062685B" w:rsidRDefault="00350FF3" w:rsidP="00350FF3">
            <w:pPr>
              <w:widowControl w:val="0"/>
              <w:autoSpaceDE w:val="0"/>
              <w:autoSpaceDN w:val="0"/>
              <w:adjustRightInd w:val="0"/>
              <w:spacing w:after="0" w:line="240" w:lineRule="auto"/>
              <w:rPr>
                <w:rFonts w:cs="Calibri"/>
                <w:lang w:val="en"/>
              </w:rPr>
            </w:pPr>
            <w:r w:rsidRPr="0062685B">
              <w:t>Good customer service skills, with experience of resolving escalated and complex customer queries.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2AD765" w14:textId="0D4A8345" w:rsidR="00350FF3" w:rsidRPr="0062685B" w:rsidRDefault="00350FF3" w:rsidP="00350FF3">
            <w:pPr>
              <w:widowControl w:val="0"/>
              <w:autoSpaceDE w:val="0"/>
              <w:autoSpaceDN w:val="0"/>
              <w:adjustRightInd w:val="0"/>
              <w:spacing w:after="0" w:line="240" w:lineRule="auto"/>
              <w:rPr>
                <w:rFonts w:cs="Calibri"/>
                <w:lang w:val="en"/>
              </w:rPr>
            </w:pPr>
            <w:r w:rsidRPr="0062685B">
              <w:t>Responds to and resolves complex building, facilities and customer service issues, ensuring service continuity and customer satisfaction.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6583568C"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350FF3" w:rsidRPr="007E38B6" w:rsidRDefault="00350FF3" w:rsidP="00350FF3">
            <w:pPr>
              <w:widowControl w:val="0"/>
              <w:autoSpaceDE w:val="0"/>
              <w:autoSpaceDN w:val="0"/>
              <w:adjustRightInd w:val="0"/>
              <w:spacing w:after="0" w:line="240" w:lineRule="auto"/>
              <w:jc w:val="center"/>
              <w:rPr>
                <w:rFonts w:ascii="Calibri" w:hAnsi="Calibri" w:cs="Arial"/>
                <w:b/>
                <w:sz w:val="32"/>
                <w:szCs w:val="32"/>
              </w:rPr>
            </w:pPr>
          </w:p>
        </w:tc>
      </w:tr>
      <w:tr w:rsidR="00350FF3" w:rsidRPr="007E38B6" w14:paraId="4CEB1EB5"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68643E" w14:textId="0BC433BA" w:rsidR="00350FF3" w:rsidRPr="0062685B" w:rsidRDefault="00350FF3" w:rsidP="00350FF3">
            <w:pPr>
              <w:widowControl w:val="0"/>
              <w:autoSpaceDE w:val="0"/>
              <w:autoSpaceDN w:val="0"/>
              <w:adjustRightInd w:val="0"/>
              <w:spacing w:after="0" w:line="240" w:lineRule="auto"/>
              <w:rPr>
                <w:rFonts w:cs="Calibri"/>
                <w:lang w:val="en"/>
              </w:rPr>
            </w:pPr>
            <w:r w:rsidRPr="0062685B">
              <w:t>Good communication and interpersonal skills. Proven ability to negotiate with, persuade and influence others.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0DA78D0" w14:textId="01011029" w:rsidR="00350FF3" w:rsidRPr="0062685B" w:rsidRDefault="00350FF3" w:rsidP="00350FF3">
            <w:pPr>
              <w:widowControl w:val="0"/>
              <w:autoSpaceDE w:val="0"/>
              <w:autoSpaceDN w:val="0"/>
              <w:adjustRightInd w:val="0"/>
              <w:spacing w:after="0" w:line="240" w:lineRule="auto"/>
              <w:rPr>
                <w:rFonts w:cs="Calibri"/>
                <w:lang w:val="en"/>
              </w:rPr>
            </w:pPr>
            <w:r w:rsidRPr="0062685B">
              <w:t>Communicates effectively with staff, tenants, Members, contractors and visitors, influencing positive outcomes and ensuring operational requirements are met.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7A9C359D"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350FF3" w:rsidRPr="007E38B6" w:rsidRDefault="00350FF3" w:rsidP="00350FF3">
            <w:pPr>
              <w:widowControl w:val="0"/>
              <w:autoSpaceDE w:val="0"/>
              <w:autoSpaceDN w:val="0"/>
              <w:adjustRightInd w:val="0"/>
              <w:spacing w:after="0" w:line="240" w:lineRule="auto"/>
              <w:jc w:val="center"/>
              <w:rPr>
                <w:rFonts w:ascii="Calibri" w:hAnsi="Calibri" w:cs="Arial"/>
                <w:b/>
                <w:sz w:val="32"/>
                <w:szCs w:val="32"/>
              </w:rPr>
            </w:pPr>
          </w:p>
        </w:tc>
      </w:tr>
      <w:tr w:rsidR="00350FF3" w:rsidRPr="007E38B6" w14:paraId="512DFE7F"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05E9B5" w14:textId="3E9242BB" w:rsidR="00350FF3" w:rsidRPr="0062685B" w:rsidRDefault="00350FF3" w:rsidP="00350FF3">
            <w:pPr>
              <w:widowControl w:val="0"/>
              <w:autoSpaceDE w:val="0"/>
              <w:autoSpaceDN w:val="0"/>
              <w:adjustRightInd w:val="0"/>
              <w:spacing w:after="0" w:line="240" w:lineRule="auto"/>
              <w:rPr>
                <w:rFonts w:cs="Calibri"/>
                <w:lang w:val="en"/>
              </w:rPr>
            </w:pPr>
            <w:r w:rsidRPr="0062685B">
              <w:t>Good literacy, numeracy and report writing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E3AA6E" w14:textId="0C16CE93" w:rsidR="00350FF3" w:rsidRPr="0062685B" w:rsidRDefault="00350FF3" w:rsidP="00350FF3">
            <w:pPr>
              <w:widowControl w:val="0"/>
              <w:autoSpaceDE w:val="0"/>
              <w:autoSpaceDN w:val="0"/>
              <w:adjustRightInd w:val="0"/>
              <w:spacing w:after="0" w:line="240" w:lineRule="auto"/>
              <w:rPr>
                <w:rFonts w:cs="Calibri"/>
                <w:lang w:val="en"/>
              </w:rPr>
            </w:pPr>
            <w:r w:rsidRPr="0062685B">
              <w:t xml:space="preserve">Maintains accurate records relating to health and safety, compliance inspections, incidents, contractor </w:t>
            </w:r>
            <w:r w:rsidRPr="0062685B">
              <w:lastRenderedPageBreak/>
              <w:t>activities, budgets and operational performance.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55C1B26F"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518EE7E9"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D91F33" w14:textId="252670BF" w:rsidR="00350FF3" w:rsidRPr="0062685B" w:rsidRDefault="00350FF3" w:rsidP="00350FF3">
            <w:pPr>
              <w:widowControl w:val="0"/>
              <w:autoSpaceDE w:val="0"/>
              <w:autoSpaceDN w:val="0"/>
              <w:adjustRightInd w:val="0"/>
              <w:spacing w:after="0" w:line="240" w:lineRule="auto"/>
              <w:rPr>
                <w:rFonts w:cs="Calibri"/>
                <w:lang w:val="en"/>
              </w:rPr>
            </w:pPr>
            <w:r w:rsidRPr="0062685B">
              <w:t>Proven ability to build and maintain relationships and engage successfully with stakeholder community.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08EC365" w14:textId="4EC02135" w:rsidR="00350FF3" w:rsidRPr="0062685B" w:rsidRDefault="00350FF3" w:rsidP="00350FF3">
            <w:pPr>
              <w:widowControl w:val="0"/>
              <w:autoSpaceDE w:val="0"/>
              <w:autoSpaceDN w:val="0"/>
              <w:adjustRightInd w:val="0"/>
              <w:spacing w:after="0" w:line="240" w:lineRule="auto"/>
              <w:rPr>
                <w:rFonts w:cs="Calibri"/>
                <w:lang w:val="en"/>
              </w:rPr>
            </w:pPr>
            <w:r w:rsidRPr="0062685B">
              <w:t>Develops productive working relationships with customers, tenants, contractors, service providers and internal departments to support building operations and service delivery.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EAA154" w14:textId="02E72378"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3BF0B9"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5BA4781A"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263B57A" w14:textId="55FC7B1C" w:rsidR="00350FF3" w:rsidRPr="0062685B" w:rsidRDefault="00350FF3" w:rsidP="00350FF3">
            <w:pPr>
              <w:widowControl w:val="0"/>
              <w:autoSpaceDE w:val="0"/>
              <w:autoSpaceDN w:val="0"/>
              <w:adjustRightInd w:val="0"/>
              <w:spacing w:after="0" w:line="240" w:lineRule="auto"/>
              <w:rPr>
                <w:rFonts w:cs="Calibri"/>
                <w:lang w:val="en"/>
              </w:rPr>
            </w:pPr>
            <w:r w:rsidRPr="0062685B">
              <w:t>Good planning and organisational skills, with proven ability to prioritise and co-ordinate workloads, monitor and evaluate work, to ensure deadlines are achieved.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635EF5F" w14:textId="520BD409" w:rsidR="00350FF3" w:rsidRPr="0062685B" w:rsidRDefault="00350FF3" w:rsidP="00350FF3">
            <w:pPr>
              <w:widowControl w:val="0"/>
              <w:autoSpaceDE w:val="0"/>
              <w:autoSpaceDN w:val="0"/>
              <w:adjustRightInd w:val="0"/>
              <w:spacing w:after="0" w:line="240" w:lineRule="auto"/>
              <w:rPr>
                <w:rFonts w:cs="Calibri"/>
                <w:lang w:val="en"/>
              </w:rPr>
            </w:pPr>
            <w:r w:rsidRPr="0062685B">
              <w:t>Coordinates facilities management activities, contractor works, compliance actions and building operations to ensure service standards and deadlines are achieved.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2CF8A4" w14:textId="78486F95"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4B590F"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4F7652FF"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FA06DC3" w14:textId="6036C0B6" w:rsidR="00350FF3" w:rsidRPr="0062685B" w:rsidRDefault="00350FF3" w:rsidP="00350FF3">
            <w:pPr>
              <w:widowControl w:val="0"/>
              <w:autoSpaceDE w:val="0"/>
              <w:autoSpaceDN w:val="0"/>
              <w:adjustRightInd w:val="0"/>
              <w:spacing w:after="0" w:line="240" w:lineRule="auto"/>
              <w:rPr>
                <w:rFonts w:cs="Calibri"/>
                <w:lang w:val="en"/>
              </w:rPr>
            </w:pPr>
            <w:r w:rsidRPr="0062685B">
              <w:t>Experience of contributing to service and business planning.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89FB664" w14:textId="2F8BDE62" w:rsidR="00350FF3" w:rsidRPr="0062685B" w:rsidRDefault="00350FF3" w:rsidP="00350FF3">
            <w:pPr>
              <w:widowControl w:val="0"/>
              <w:autoSpaceDE w:val="0"/>
              <w:autoSpaceDN w:val="0"/>
              <w:adjustRightInd w:val="0"/>
              <w:spacing w:after="0" w:line="240" w:lineRule="auto"/>
              <w:rPr>
                <w:rFonts w:cs="Calibri"/>
                <w:lang w:val="en"/>
              </w:rPr>
            </w:pPr>
            <w:r w:rsidRPr="0062685B">
              <w:t>Contributes to facilities management service planning, operational improvements and the development of building management procedures and standards.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251165" w14:textId="0DEDA1CB"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18F4DB"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33981019"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95ADE87" w14:textId="44039589" w:rsidR="00350FF3" w:rsidRPr="0062685B" w:rsidRDefault="00350FF3" w:rsidP="00350FF3">
            <w:pPr>
              <w:widowControl w:val="0"/>
              <w:autoSpaceDE w:val="0"/>
              <w:autoSpaceDN w:val="0"/>
              <w:adjustRightInd w:val="0"/>
              <w:spacing w:after="0" w:line="240" w:lineRule="auto"/>
              <w:rPr>
                <w:rFonts w:cs="Calibri"/>
                <w:lang w:val="en"/>
              </w:rPr>
            </w:pPr>
            <w:r w:rsidRPr="0062685B">
              <w:t>Proven initiative and judgement to identify, investigate, analyse and resolve problems, and recommend workable and cost effective solutions within time constraints.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E178501" w14:textId="588C6F20" w:rsidR="00350FF3" w:rsidRPr="0062685B" w:rsidRDefault="00350FF3" w:rsidP="00350FF3">
            <w:pPr>
              <w:widowControl w:val="0"/>
              <w:autoSpaceDE w:val="0"/>
              <w:autoSpaceDN w:val="0"/>
              <w:adjustRightInd w:val="0"/>
              <w:spacing w:after="0" w:line="240" w:lineRule="auto"/>
              <w:rPr>
                <w:rFonts w:cs="Calibri"/>
                <w:lang w:val="en"/>
              </w:rPr>
            </w:pPr>
            <w:r w:rsidRPr="0062685B">
              <w:t>Investigates operational issues, health and safety concerns and building-related problems, implementing practical and cost-effective solutions.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567EC2" w14:textId="70649A1F"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49BB01"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0F31D698"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AE56F0" w14:textId="1774B9CA" w:rsidR="00350FF3" w:rsidRPr="0062685B" w:rsidRDefault="00350FF3" w:rsidP="00350FF3">
            <w:pPr>
              <w:widowControl w:val="0"/>
              <w:autoSpaceDE w:val="0"/>
              <w:autoSpaceDN w:val="0"/>
              <w:adjustRightInd w:val="0"/>
              <w:spacing w:after="0" w:line="240" w:lineRule="auto"/>
              <w:rPr>
                <w:rFonts w:cs="Calibri"/>
                <w:lang w:val="en"/>
              </w:rPr>
            </w:pPr>
            <w:r w:rsidRPr="0062685B">
              <w:t>Good ICT skills including both standard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A4A1672" w14:textId="740833ED" w:rsidR="00350FF3" w:rsidRPr="0062685B" w:rsidRDefault="00350FF3" w:rsidP="00350FF3">
            <w:pPr>
              <w:widowControl w:val="0"/>
              <w:autoSpaceDE w:val="0"/>
              <w:autoSpaceDN w:val="0"/>
              <w:adjustRightInd w:val="0"/>
              <w:spacing w:after="0" w:line="240" w:lineRule="auto"/>
              <w:rPr>
                <w:rFonts w:cs="Calibri"/>
                <w:lang w:val="en"/>
              </w:rPr>
            </w:pPr>
            <w:r w:rsidRPr="0062685B">
              <w:t>Uses Microsoft applications, helpdesk systems, SAP and facilities management systems to manage operational activities, records and reporting.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4BE490" w14:textId="5E798C00"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8C374A"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07C757BD"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6024E5A" w14:textId="61877BD3" w:rsidR="00350FF3" w:rsidRPr="0062685B" w:rsidRDefault="00350FF3" w:rsidP="00350FF3">
            <w:pPr>
              <w:widowControl w:val="0"/>
              <w:autoSpaceDE w:val="0"/>
              <w:autoSpaceDN w:val="0"/>
              <w:adjustRightInd w:val="0"/>
              <w:spacing w:after="0" w:line="240" w:lineRule="auto"/>
              <w:rPr>
                <w:rFonts w:cs="Calibri"/>
                <w:lang w:val="en"/>
              </w:rPr>
            </w:pPr>
            <w:r w:rsidRPr="0062685B">
              <w:t>Budget management experience.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18490F7" w14:textId="25A64145" w:rsidR="00350FF3" w:rsidRPr="0062685B" w:rsidRDefault="00350FF3" w:rsidP="00350FF3">
            <w:pPr>
              <w:widowControl w:val="0"/>
              <w:autoSpaceDE w:val="0"/>
              <w:autoSpaceDN w:val="0"/>
              <w:adjustRightInd w:val="0"/>
              <w:spacing w:after="0" w:line="240" w:lineRule="auto"/>
              <w:rPr>
                <w:rFonts w:cs="Calibri"/>
                <w:lang w:val="en"/>
              </w:rPr>
            </w:pPr>
            <w:r w:rsidRPr="0062685B">
              <w:t>Manages budgets for staffing, equipment, consumables and building-related services, ensuring value for money and effective resource allocation.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BA0508" w14:textId="77FCB5D6"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5FF1AC"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350FF3" w:rsidRPr="007E38B6" w14:paraId="59A51AC0" w14:textId="77777777" w:rsidTr="0787B3D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89BB6A" w14:textId="2C11DF31" w:rsidR="00350FF3" w:rsidRPr="0062685B" w:rsidRDefault="00350FF3" w:rsidP="00350FF3">
            <w:pPr>
              <w:widowControl w:val="0"/>
              <w:autoSpaceDE w:val="0"/>
              <w:autoSpaceDN w:val="0"/>
              <w:adjustRightInd w:val="0"/>
              <w:spacing w:after="0" w:line="240" w:lineRule="auto"/>
              <w:rPr>
                <w:rFonts w:cs="Calibri"/>
                <w:lang w:val="en"/>
              </w:rPr>
            </w:pPr>
            <w:r w:rsidRPr="0062685B">
              <w:t>Experience of development, motivation and supervision of staff. Proven ability to monitor their performance and if necessary, take corrective action.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E78EE1" w14:textId="44AC36E3" w:rsidR="00350FF3" w:rsidRPr="0062685B" w:rsidRDefault="00350FF3" w:rsidP="00350FF3">
            <w:pPr>
              <w:widowControl w:val="0"/>
              <w:autoSpaceDE w:val="0"/>
              <w:autoSpaceDN w:val="0"/>
              <w:adjustRightInd w:val="0"/>
              <w:spacing w:after="0" w:line="240" w:lineRule="auto"/>
              <w:rPr>
                <w:rFonts w:cs="Calibri"/>
                <w:lang w:val="en"/>
              </w:rPr>
            </w:pPr>
            <w:r w:rsidRPr="0062685B">
              <w:t>Supervises Building Assistants, providing leadership, performance management, training and development to maintain service standards.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60F826" w14:textId="34D8CAC7" w:rsidR="00350FF3" w:rsidRPr="007E38B6" w:rsidRDefault="00350FF3" w:rsidP="00350FF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1C9C4C" w14:textId="77777777" w:rsidR="00350FF3" w:rsidRPr="007E38B6" w:rsidRDefault="00350FF3" w:rsidP="00350FF3">
            <w:pPr>
              <w:widowControl w:val="0"/>
              <w:autoSpaceDE w:val="0"/>
              <w:autoSpaceDN w:val="0"/>
              <w:adjustRightInd w:val="0"/>
              <w:spacing w:after="0" w:line="240" w:lineRule="auto"/>
              <w:jc w:val="center"/>
              <w:rPr>
                <w:rFonts w:cs="Calibri"/>
                <w:lang w:val="en"/>
              </w:rPr>
            </w:pPr>
          </w:p>
        </w:tc>
      </w:tr>
      <w:tr w:rsidR="00C010C0" w:rsidRPr="007E38B6" w14:paraId="315171C0"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1E694C27" w:rsidR="00C010C0" w:rsidRPr="007E38B6" w:rsidRDefault="38272035" w:rsidP="0787B3DF">
            <w:pPr>
              <w:widowControl w:val="0"/>
              <w:autoSpaceDE w:val="0"/>
              <w:autoSpaceDN w:val="0"/>
              <w:adjustRightInd w:val="0"/>
              <w:spacing w:after="0" w:line="240" w:lineRule="auto"/>
              <w:rPr>
                <w:rFonts w:cs="Calibri"/>
                <w:lang w:val="en-US"/>
              </w:rPr>
            </w:pPr>
            <w:r w:rsidRPr="0787B3DF">
              <w:rPr>
                <w:rFonts w:cs="Calibri"/>
                <w:lang w:val="en-US"/>
              </w:rPr>
              <w:t>GCSE English and Maths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678A023B" w:rsidR="00C010C0" w:rsidRPr="007E38B6" w:rsidRDefault="00D72E95"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17E8A27D"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2C8A44D8" w:rsidR="00C010C0" w:rsidRPr="007E38B6" w:rsidRDefault="00E236E2" w:rsidP="00C010C0">
            <w:pPr>
              <w:widowControl w:val="0"/>
              <w:autoSpaceDE w:val="0"/>
              <w:autoSpaceDN w:val="0"/>
              <w:adjustRightInd w:val="0"/>
              <w:spacing w:after="0" w:line="240" w:lineRule="auto"/>
              <w:rPr>
                <w:rFonts w:cs="Calibri"/>
                <w:lang w:val="en"/>
              </w:rPr>
            </w:pPr>
            <w:r w:rsidRPr="003761B3">
              <w:rPr>
                <w:rFonts w:cs="Calibri"/>
              </w:rPr>
              <w:t xml:space="preserve">Educated to NVQ </w:t>
            </w:r>
            <w:r w:rsidR="008B14FC">
              <w:rPr>
                <w:rFonts w:cs="Calibri"/>
              </w:rPr>
              <w:t>3</w:t>
            </w:r>
            <w:r w:rsidRPr="003761B3">
              <w:rPr>
                <w:rFonts w:cs="Calibri"/>
              </w:rPr>
              <w:t xml:space="preserve"> / degree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34847025" w:rsidR="00C010C0" w:rsidRPr="007E38B6" w:rsidRDefault="00D72E95"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3761B3" w:rsidRPr="007E38B6" w14:paraId="6E2457EF"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66A4ED" w14:textId="76A28683" w:rsidR="003761B3" w:rsidRPr="007E38B6" w:rsidRDefault="00E236E2" w:rsidP="00C010C0">
            <w:pPr>
              <w:widowControl w:val="0"/>
              <w:autoSpaceDE w:val="0"/>
              <w:autoSpaceDN w:val="0"/>
              <w:adjustRightInd w:val="0"/>
              <w:spacing w:after="0" w:line="240" w:lineRule="auto"/>
              <w:rPr>
                <w:rFonts w:cs="Calibri"/>
                <w:lang w:val="en"/>
              </w:rPr>
            </w:pPr>
            <w:r w:rsidRPr="006312D2">
              <w:rPr>
                <w:rFonts w:cs="Calibri"/>
              </w:rPr>
              <w:t>Relevant vocational qualification e.g. City and Guilds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21CA5" w14:textId="77777777" w:rsidR="003761B3" w:rsidRPr="007E38B6" w:rsidRDefault="003761B3"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4A1CC38" w14:textId="57CF05B2" w:rsidR="003761B3" w:rsidRPr="007E38B6" w:rsidRDefault="00D72E95"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3761B3" w:rsidRPr="007E38B6" w14:paraId="653A4F05"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D1B214" w14:textId="1CC0EAC8" w:rsidR="003761B3" w:rsidRPr="007E38B6" w:rsidRDefault="00AE4389" w:rsidP="00C010C0">
            <w:pPr>
              <w:widowControl w:val="0"/>
              <w:autoSpaceDE w:val="0"/>
              <w:autoSpaceDN w:val="0"/>
              <w:adjustRightInd w:val="0"/>
              <w:spacing w:after="0" w:line="240" w:lineRule="auto"/>
              <w:rPr>
                <w:rFonts w:cs="Calibri"/>
                <w:lang w:val="en"/>
              </w:rPr>
            </w:pPr>
            <w:r>
              <w:rPr>
                <w:rFonts w:cs="Calibri"/>
                <w:lang w:val="en"/>
              </w:rPr>
              <w:t xml:space="preserve">NEBOSH or </w:t>
            </w:r>
            <w:r w:rsidRPr="007406AF">
              <w:rPr>
                <w:rFonts w:cs="Calibri"/>
                <w:lang w:val="en"/>
              </w:rPr>
              <w:t>Chartered status of IOSH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A9777E" w14:textId="77777777" w:rsidR="003761B3" w:rsidRPr="007E38B6" w:rsidRDefault="003761B3"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59E888" w14:textId="7411D767" w:rsidR="003761B3" w:rsidRPr="007E38B6" w:rsidRDefault="008B14FC"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3761B3" w:rsidRPr="007E38B6" w14:paraId="335D6E04"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F653B4" w14:textId="39B2B817" w:rsidR="003761B3" w:rsidRPr="007E38B6" w:rsidRDefault="008B14FC" w:rsidP="00C010C0">
            <w:pPr>
              <w:widowControl w:val="0"/>
              <w:autoSpaceDE w:val="0"/>
              <w:autoSpaceDN w:val="0"/>
              <w:adjustRightInd w:val="0"/>
              <w:spacing w:after="0" w:line="240" w:lineRule="auto"/>
              <w:rPr>
                <w:rFonts w:cs="Calibri"/>
                <w:lang w:val="en"/>
              </w:rPr>
            </w:pPr>
            <w:r w:rsidRPr="007406AF">
              <w:rPr>
                <w:rFonts w:cs="Calibri"/>
                <w:lang w:val="en"/>
              </w:rPr>
              <w:t>SIA (Security Industry Authority) Licensed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F5CE8B" w14:textId="77777777" w:rsidR="003761B3" w:rsidRPr="007E38B6" w:rsidRDefault="003761B3"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D01A681" w14:textId="6B818EBD" w:rsidR="003761B3" w:rsidRPr="007E38B6" w:rsidRDefault="008B14FC"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C010C0" w:rsidRPr="007E38B6" w14:paraId="4E46CF72"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651748E"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540F36C4" w:rsidR="00C010C0" w:rsidRPr="007E38B6" w:rsidRDefault="008B14FC"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0787B3D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435CCAA6"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0787B3DF">
        <w:trPr>
          <w:trHeight w:val="3067"/>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26E5E1" w14:textId="019A6FB1" w:rsidR="00A704B0" w:rsidRPr="000E30F3" w:rsidRDefault="000E30F3" w:rsidP="00A704B0">
            <w:pPr>
              <w:pStyle w:val="xmsonormal"/>
            </w:pPr>
            <w:r w:rsidRPr="000E30F3">
              <w:rPr>
                <w:color w:val="212121"/>
              </w:rPr>
              <w:lastRenderedPageBreak/>
              <w:t>T</w:t>
            </w:r>
            <w:r w:rsidR="00A704B0" w:rsidRPr="000E30F3">
              <w:rPr>
                <w:color w:val="212121"/>
              </w:rPr>
              <w:t>his post is exempt from the Rehabilitation of Offenders Act 1974 and therefore applicants are required to declare:</w:t>
            </w:r>
          </w:p>
          <w:p w14:paraId="5B4DC041" w14:textId="77777777" w:rsidR="00A704B0" w:rsidRPr="000E30F3" w:rsidRDefault="00A704B0" w:rsidP="00A704B0">
            <w:pPr>
              <w:pStyle w:val="v1v1msonormal"/>
              <w:numPr>
                <w:ilvl w:val="0"/>
                <w:numId w:val="17"/>
              </w:numPr>
              <w:shd w:val="clear" w:color="auto" w:fill="FFFFFF"/>
              <w:spacing w:after="75" w:afterAutospacing="0"/>
              <w:rPr>
                <w:rFonts w:eastAsia="Times New Roman"/>
              </w:rPr>
            </w:pPr>
            <w:r w:rsidRPr="000E30F3">
              <w:rPr>
                <w:rFonts w:eastAsia="Times New Roman"/>
                <w:color w:val="212121"/>
              </w:rPr>
              <w:t xml:space="preserve">All unspent convictions and </w:t>
            </w:r>
            <w:r w:rsidRPr="000E30F3">
              <w:rPr>
                <w:rFonts w:eastAsia="Times New Roman"/>
              </w:rPr>
              <w:t>conditional cautions</w:t>
            </w:r>
          </w:p>
          <w:p w14:paraId="50D55D72" w14:textId="77777777" w:rsidR="00A704B0" w:rsidRPr="000E30F3" w:rsidRDefault="00A704B0" w:rsidP="00A704B0">
            <w:pPr>
              <w:pStyle w:val="v1v1msonormal"/>
              <w:numPr>
                <w:ilvl w:val="0"/>
                <w:numId w:val="17"/>
              </w:numPr>
              <w:shd w:val="clear" w:color="auto" w:fill="FFFFFF"/>
              <w:spacing w:after="75" w:afterAutospacing="0"/>
              <w:rPr>
                <w:rFonts w:eastAsia="Times New Roman"/>
              </w:rPr>
            </w:pPr>
            <w:r w:rsidRPr="000E30F3">
              <w:rPr>
                <w:rFonts w:eastAsia="Times New Roman"/>
              </w:rPr>
              <w:t>All spent convictions and adult cautions that are not protected (i.e. that are not filtered out) as defined by the Rehabilitation of Offenders Act 1974 (Exceptions) Order 1975 (as amended in 2020 and 2023).</w:t>
            </w:r>
          </w:p>
          <w:p w14:paraId="746AD789" w14:textId="4FBD60EF" w:rsidR="433D281A" w:rsidRDefault="00A704B0" w:rsidP="000E30F3">
            <w:pPr>
              <w:pStyle w:val="NormalWeb"/>
              <w:shd w:val="clear" w:color="auto" w:fill="FFFFFF"/>
            </w:pPr>
            <w:r w:rsidRPr="000E30F3">
              <w:rPr>
                <w:rFonts w:asciiTheme="minorHAnsi" w:hAnsiTheme="minorHAnsi" w:cstheme="minorHAnsi"/>
                <w:color w:val="212121"/>
                <w:sz w:val="22"/>
                <w:szCs w:val="22"/>
              </w:rPr>
              <w:t>For further information on filtering please refer to </w:t>
            </w:r>
            <w:hyperlink r:id="rId10" w:tgtFrame="_blank" w:history="1">
              <w:r w:rsidRPr="000E30F3">
                <w:rPr>
                  <w:rStyle w:val="Hyperlink"/>
                  <w:rFonts w:asciiTheme="minorHAnsi" w:hAnsiTheme="minorHAnsi" w:cstheme="minorHAnsi"/>
                  <w:sz w:val="22"/>
                  <w:szCs w:val="22"/>
                </w:rPr>
                <w:t>Nacro guidance</w:t>
              </w:r>
            </w:hyperlink>
            <w:r w:rsidRPr="000E30F3">
              <w:rPr>
                <w:rFonts w:asciiTheme="minorHAnsi" w:hAnsiTheme="minorHAnsi" w:cstheme="minorHAnsi"/>
                <w:color w:val="212121"/>
                <w:sz w:val="22"/>
                <w:szCs w:val="22"/>
              </w:rPr>
              <w:t> and the </w:t>
            </w:r>
            <w:hyperlink r:id="rId11" w:tgtFrame="_blank" w:history="1">
              <w:r w:rsidRPr="000E30F3">
                <w:rPr>
                  <w:rStyle w:val="Hyperlink"/>
                  <w:rFonts w:asciiTheme="minorHAnsi" w:hAnsiTheme="minorHAnsi" w:cstheme="minorHAnsi"/>
                  <w:sz w:val="22"/>
                  <w:szCs w:val="22"/>
                </w:rPr>
                <w:t>guidance published by the Ministry of Justice</w:t>
              </w:r>
            </w:hyperlink>
            <w:r w:rsidRPr="000E30F3">
              <w:rPr>
                <w:rFonts w:asciiTheme="minorHAnsi" w:hAnsiTheme="minorHAnsi" w:cstheme="minorHAnsi"/>
                <w:color w:val="000000"/>
                <w:sz w:val="22"/>
                <w:szCs w:val="22"/>
              </w:rPr>
              <w:t xml:space="preserve"> </w:t>
            </w:r>
            <w:r w:rsidRPr="000E30F3">
              <w:rPr>
                <w:rFonts w:asciiTheme="minorHAnsi" w:hAnsiTheme="minorHAnsi" w:cstheme="minorHAnsi"/>
                <w:color w:val="212121"/>
                <w:sz w:val="22"/>
                <w:szCs w:val="22"/>
              </w:rPr>
              <w:t>(see, in particular, the section titled ‘Exceptions Order’).</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61C0EDD" w14:textId="77777777" w:rsidR="000E30F3" w:rsidRDefault="000E30F3" w:rsidP="434E0969">
            <w:pPr>
              <w:spacing w:line="240" w:lineRule="auto"/>
              <w:jc w:val="center"/>
              <w:rPr>
                <w:rFonts w:cs="Calibri"/>
                <w:lang w:val="en"/>
              </w:rPr>
            </w:pPr>
          </w:p>
          <w:p w14:paraId="36781F54" w14:textId="77777777" w:rsidR="000E30F3" w:rsidRDefault="000E30F3" w:rsidP="434E0969">
            <w:pPr>
              <w:spacing w:line="240" w:lineRule="auto"/>
              <w:jc w:val="center"/>
              <w:rPr>
                <w:rFonts w:cs="Calibri"/>
                <w:lang w:val="en"/>
              </w:rPr>
            </w:pPr>
          </w:p>
          <w:p w14:paraId="4DD2EA29" w14:textId="2D732C52" w:rsidR="433D281A" w:rsidRDefault="433D281A" w:rsidP="434E0969">
            <w:pPr>
              <w:spacing w:line="240" w:lineRule="auto"/>
              <w:jc w:val="center"/>
              <w:rPr>
                <w:rFonts w:cs="Calibri"/>
                <w:lang w:val="en"/>
              </w:rPr>
            </w:pPr>
            <w:r w:rsidRPr="434E0969">
              <w:rPr>
                <w:rFonts w:cs="Calibri"/>
                <w:lang w:val="en"/>
              </w:rPr>
              <w:t>Y</w:t>
            </w:r>
          </w:p>
          <w:p w14:paraId="77B2DCBB" w14:textId="0D1F4BC5" w:rsidR="434E0969" w:rsidRDefault="434E0969" w:rsidP="434E0969">
            <w:pPr>
              <w:spacing w:line="240" w:lineRule="auto"/>
              <w:jc w:val="center"/>
              <w:rPr>
                <w:rFonts w:cs="Calibri"/>
                <w:lang w:val="en"/>
              </w:rPr>
            </w:pPr>
          </w:p>
          <w:p w14:paraId="4ACC657C" w14:textId="137D206F" w:rsidR="434E0969" w:rsidRDefault="434E0969" w:rsidP="434E0969">
            <w:pPr>
              <w:spacing w:line="240" w:lineRule="auto"/>
              <w:jc w:val="center"/>
              <w:rPr>
                <w:rFonts w:cs="Calibri"/>
                <w:lang w:val="en"/>
              </w:rPr>
            </w:pPr>
          </w:p>
          <w:p w14:paraId="752F5FE3" w14:textId="75BCD880" w:rsidR="433D281A" w:rsidRDefault="433D281A" w:rsidP="434E0969">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011198C6"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w:t>
            </w:r>
            <w:r w:rsidR="001A019A">
              <w:rPr>
                <w:rFonts w:cs="Arial"/>
                <w:lang w:val="en-US"/>
              </w:rPr>
              <w:t xml:space="preserve"> </w:t>
            </w:r>
            <w:r w:rsidRPr="2EEC6A1F">
              <w:rPr>
                <w:rFonts w:cs="Arial"/>
                <w:lang w:val="en-US"/>
              </w:rPr>
              <w:t>This job summary is intended to provide a broad outline of the main responsibilities only.</w:t>
            </w:r>
            <w:r w:rsidR="001A019A">
              <w:rPr>
                <w:rFonts w:cs="Arial"/>
                <w:lang w:val="en-US"/>
              </w:rPr>
              <w:t xml:space="preserve"> </w:t>
            </w:r>
            <w:r w:rsidRPr="2EEC6A1F">
              <w:rPr>
                <w:rFonts w:cs="Arial"/>
                <w:lang w:val="en-US"/>
              </w:rPr>
              <w:t>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34518" w14:textId="77777777" w:rsidR="00C930B3" w:rsidRDefault="00C930B3" w:rsidP="00045D07">
      <w:pPr>
        <w:spacing w:after="0" w:line="240" w:lineRule="auto"/>
      </w:pPr>
      <w:r>
        <w:separator/>
      </w:r>
    </w:p>
  </w:endnote>
  <w:endnote w:type="continuationSeparator" w:id="0">
    <w:p w14:paraId="22316CEC" w14:textId="77777777" w:rsidR="00C930B3" w:rsidRDefault="00C930B3" w:rsidP="00045D07">
      <w:pPr>
        <w:spacing w:after="0" w:line="240" w:lineRule="auto"/>
      </w:pPr>
      <w:r>
        <w:continuationSeparator/>
      </w:r>
    </w:p>
  </w:endnote>
  <w:endnote w:type="continuationNotice" w:id="1">
    <w:p w14:paraId="0CF6049B" w14:textId="77777777" w:rsidR="00C930B3" w:rsidRDefault="00C93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816B8" w14:textId="77777777" w:rsidR="00C930B3" w:rsidRDefault="00C930B3" w:rsidP="00045D07">
      <w:pPr>
        <w:spacing w:after="0" w:line="240" w:lineRule="auto"/>
      </w:pPr>
      <w:r>
        <w:separator/>
      </w:r>
    </w:p>
  </w:footnote>
  <w:footnote w:type="continuationSeparator" w:id="0">
    <w:p w14:paraId="2075CD90" w14:textId="77777777" w:rsidR="00C930B3" w:rsidRDefault="00C930B3" w:rsidP="00045D07">
      <w:pPr>
        <w:spacing w:after="0" w:line="240" w:lineRule="auto"/>
      </w:pPr>
      <w:r>
        <w:continuationSeparator/>
      </w:r>
    </w:p>
  </w:footnote>
  <w:footnote w:type="continuationNotice" w:id="1">
    <w:p w14:paraId="78D9CAB1" w14:textId="77777777" w:rsidR="00C930B3" w:rsidRDefault="00C93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3F2862E" w:rsidR="00045D07" w:rsidRDefault="00045D07" w:rsidP="00045D07">
    <w:pPr>
      <w:pStyle w:val="Header"/>
      <w:jc w:val="right"/>
    </w:pPr>
    <w:r>
      <w:t xml:space="preserve">Updated </w:t>
    </w:r>
    <w:r w:rsidR="0030341D">
      <w:t>August 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E6097"/>
    <w:multiLevelType w:val="hybridMultilevel"/>
    <w:tmpl w:val="9B36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17"/>
  </w:num>
  <w:num w:numId="4" w16cid:durableId="275799025">
    <w:abstractNumId w:val="7"/>
  </w:num>
  <w:num w:numId="5" w16cid:durableId="2087847418">
    <w:abstractNumId w:val="5"/>
  </w:num>
  <w:num w:numId="6" w16cid:durableId="20278731">
    <w:abstractNumId w:val="3"/>
  </w:num>
  <w:num w:numId="7" w16cid:durableId="1711880286">
    <w:abstractNumId w:val="14"/>
  </w:num>
  <w:num w:numId="8" w16cid:durableId="1026175480">
    <w:abstractNumId w:val="13"/>
  </w:num>
  <w:num w:numId="9" w16cid:durableId="1117021794">
    <w:abstractNumId w:val="1"/>
  </w:num>
  <w:num w:numId="10" w16cid:durableId="158272314">
    <w:abstractNumId w:val="4"/>
  </w:num>
  <w:num w:numId="11" w16cid:durableId="1652904339">
    <w:abstractNumId w:val="12"/>
  </w:num>
  <w:num w:numId="12" w16cid:durableId="1029530555">
    <w:abstractNumId w:val="9"/>
  </w:num>
  <w:num w:numId="13" w16cid:durableId="1020201491">
    <w:abstractNumId w:val="11"/>
  </w:num>
  <w:num w:numId="14" w16cid:durableId="489441298">
    <w:abstractNumId w:val="8"/>
  </w:num>
  <w:num w:numId="15" w16cid:durableId="505558544">
    <w:abstractNumId w:val="6"/>
  </w:num>
  <w:num w:numId="16" w16cid:durableId="899436143">
    <w:abstractNumId w:val="15"/>
  </w:num>
  <w:num w:numId="17" w16cid:durableId="432896031">
    <w:abstractNumId w:val="16"/>
  </w:num>
  <w:num w:numId="18" w16cid:durableId="1379550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0954"/>
    <w:rsid w:val="00045D07"/>
    <w:rsid w:val="00050382"/>
    <w:rsid w:val="00055245"/>
    <w:rsid w:val="000C4583"/>
    <w:rsid w:val="000E30F3"/>
    <w:rsid w:val="000E3D87"/>
    <w:rsid w:val="000F09E9"/>
    <w:rsid w:val="000F4505"/>
    <w:rsid w:val="000F6EFD"/>
    <w:rsid w:val="00137D02"/>
    <w:rsid w:val="00156705"/>
    <w:rsid w:val="00166905"/>
    <w:rsid w:val="001876E3"/>
    <w:rsid w:val="001941AC"/>
    <w:rsid w:val="001A019A"/>
    <w:rsid w:val="001A5E76"/>
    <w:rsid w:val="001A5E8B"/>
    <w:rsid w:val="001C25B7"/>
    <w:rsid w:val="001D4479"/>
    <w:rsid w:val="0022261E"/>
    <w:rsid w:val="00291FD8"/>
    <w:rsid w:val="002B73D6"/>
    <w:rsid w:val="002D57CD"/>
    <w:rsid w:val="002E1C0C"/>
    <w:rsid w:val="002E7F09"/>
    <w:rsid w:val="002F64EF"/>
    <w:rsid w:val="00300AC2"/>
    <w:rsid w:val="00301E4E"/>
    <w:rsid w:val="0030341D"/>
    <w:rsid w:val="0031381D"/>
    <w:rsid w:val="003233A0"/>
    <w:rsid w:val="00324AE2"/>
    <w:rsid w:val="0033336C"/>
    <w:rsid w:val="00350FF3"/>
    <w:rsid w:val="00353F02"/>
    <w:rsid w:val="003640B1"/>
    <w:rsid w:val="003761B3"/>
    <w:rsid w:val="003826E8"/>
    <w:rsid w:val="00387DB0"/>
    <w:rsid w:val="00390DF8"/>
    <w:rsid w:val="003937E2"/>
    <w:rsid w:val="003A10A5"/>
    <w:rsid w:val="003A4765"/>
    <w:rsid w:val="003C69D4"/>
    <w:rsid w:val="003D01A6"/>
    <w:rsid w:val="003D7DCF"/>
    <w:rsid w:val="00413F3B"/>
    <w:rsid w:val="0041611A"/>
    <w:rsid w:val="00416D5A"/>
    <w:rsid w:val="004533F0"/>
    <w:rsid w:val="004857D9"/>
    <w:rsid w:val="004B0535"/>
    <w:rsid w:val="00591B1B"/>
    <w:rsid w:val="00594778"/>
    <w:rsid w:val="005B52EF"/>
    <w:rsid w:val="005F5D05"/>
    <w:rsid w:val="006028B3"/>
    <w:rsid w:val="0061616E"/>
    <w:rsid w:val="006267F1"/>
    <w:rsid w:val="0062685B"/>
    <w:rsid w:val="00630EB2"/>
    <w:rsid w:val="006312D2"/>
    <w:rsid w:val="00695C7C"/>
    <w:rsid w:val="006B0423"/>
    <w:rsid w:val="006C63A7"/>
    <w:rsid w:val="006E6BE0"/>
    <w:rsid w:val="006F7024"/>
    <w:rsid w:val="00703C1C"/>
    <w:rsid w:val="00716760"/>
    <w:rsid w:val="00723D2C"/>
    <w:rsid w:val="007313BE"/>
    <w:rsid w:val="0074177E"/>
    <w:rsid w:val="007706BC"/>
    <w:rsid w:val="0079402A"/>
    <w:rsid w:val="007A213F"/>
    <w:rsid w:val="007C2396"/>
    <w:rsid w:val="007E38B6"/>
    <w:rsid w:val="007E48E1"/>
    <w:rsid w:val="007F76FE"/>
    <w:rsid w:val="00811471"/>
    <w:rsid w:val="008122C2"/>
    <w:rsid w:val="00846811"/>
    <w:rsid w:val="008513C6"/>
    <w:rsid w:val="00852094"/>
    <w:rsid w:val="00863B59"/>
    <w:rsid w:val="008713CB"/>
    <w:rsid w:val="0088004D"/>
    <w:rsid w:val="008B14FC"/>
    <w:rsid w:val="008D1248"/>
    <w:rsid w:val="008D1E0F"/>
    <w:rsid w:val="008D5DF6"/>
    <w:rsid w:val="008E3C1E"/>
    <w:rsid w:val="008F0751"/>
    <w:rsid w:val="008F6A2D"/>
    <w:rsid w:val="00906623"/>
    <w:rsid w:val="00914128"/>
    <w:rsid w:val="0093712B"/>
    <w:rsid w:val="00940633"/>
    <w:rsid w:val="009601E6"/>
    <w:rsid w:val="0096111F"/>
    <w:rsid w:val="00966DE6"/>
    <w:rsid w:val="009B21CC"/>
    <w:rsid w:val="009B64A3"/>
    <w:rsid w:val="009C5259"/>
    <w:rsid w:val="009E1383"/>
    <w:rsid w:val="00A13BA6"/>
    <w:rsid w:val="00A464A7"/>
    <w:rsid w:val="00A46758"/>
    <w:rsid w:val="00A700D4"/>
    <w:rsid w:val="00A704B0"/>
    <w:rsid w:val="00A806D7"/>
    <w:rsid w:val="00AC0768"/>
    <w:rsid w:val="00AC3265"/>
    <w:rsid w:val="00AC6F15"/>
    <w:rsid w:val="00AE4389"/>
    <w:rsid w:val="00AF0196"/>
    <w:rsid w:val="00B44915"/>
    <w:rsid w:val="00B60D41"/>
    <w:rsid w:val="00B7462E"/>
    <w:rsid w:val="00B76608"/>
    <w:rsid w:val="00BA6410"/>
    <w:rsid w:val="00C010C0"/>
    <w:rsid w:val="00C4778E"/>
    <w:rsid w:val="00C50216"/>
    <w:rsid w:val="00C71BB9"/>
    <w:rsid w:val="00C8235C"/>
    <w:rsid w:val="00C930B3"/>
    <w:rsid w:val="00CA03E6"/>
    <w:rsid w:val="00CE0535"/>
    <w:rsid w:val="00CE6760"/>
    <w:rsid w:val="00CF2298"/>
    <w:rsid w:val="00CF5EAC"/>
    <w:rsid w:val="00D35EAF"/>
    <w:rsid w:val="00D40E54"/>
    <w:rsid w:val="00D62B04"/>
    <w:rsid w:val="00D72E95"/>
    <w:rsid w:val="00D82461"/>
    <w:rsid w:val="00DB4A8D"/>
    <w:rsid w:val="00DD79C1"/>
    <w:rsid w:val="00DE6B25"/>
    <w:rsid w:val="00E068E7"/>
    <w:rsid w:val="00E07C11"/>
    <w:rsid w:val="00E236E2"/>
    <w:rsid w:val="00E45E40"/>
    <w:rsid w:val="00E65263"/>
    <w:rsid w:val="00E81881"/>
    <w:rsid w:val="00E83C9F"/>
    <w:rsid w:val="00E92E21"/>
    <w:rsid w:val="00EC4607"/>
    <w:rsid w:val="00EE3047"/>
    <w:rsid w:val="00EF50B4"/>
    <w:rsid w:val="00F067AA"/>
    <w:rsid w:val="00F12988"/>
    <w:rsid w:val="00F22204"/>
    <w:rsid w:val="00F32275"/>
    <w:rsid w:val="00F53038"/>
    <w:rsid w:val="00F55D63"/>
    <w:rsid w:val="00F562B0"/>
    <w:rsid w:val="00F63F06"/>
    <w:rsid w:val="00F67F1B"/>
    <w:rsid w:val="00F7123C"/>
    <w:rsid w:val="00F72134"/>
    <w:rsid w:val="00F8238E"/>
    <w:rsid w:val="00F826DE"/>
    <w:rsid w:val="00FA1DD7"/>
    <w:rsid w:val="00FB0EC1"/>
    <w:rsid w:val="00FC1A20"/>
    <w:rsid w:val="00FC3005"/>
    <w:rsid w:val="04DACBD6"/>
    <w:rsid w:val="0787B3DF"/>
    <w:rsid w:val="0B9FF30C"/>
    <w:rsid w:val="0BE0EE51"/>
    <w:rsid w:val="0D9C4A84"/>
    <w:rsid w:val="0FBA987E"/>
    <w:rsid w:val="0FFDA3A9"/>
    <w:rsid w:val="124BA2A8"/>
    <w:rsid w:val="170700EB"/>
    <w:rsid w:val="194E43AA"/>
    <w:rsid w:val="1E064105"/>
    <w:rsid w:val="1E9BFD55"/>
    <w:rsid w:val="27CE7C0D"/>
    <w:rsid w:val="2EEC6A1F"/>
    <w:rsid w:val="316B33DD"/>
    <w:rsid w:val="38272035"/>
    <w:rsid w:val="3BD43B31"/>
    <w:rsid w:val="3F1BF1AB"/>
    <w:rsid w:val="433D281A"/>
    <w:rsid w:val="434E0969"/>
    <w:rsid w:val="46711496"/>
    <w:rsid w:val="4BE6BBDA"/>
    <w:rsid w:val="582C53D7"/>
    <w:rsid w:val="59355099"/>
    <w:rsid w:val="5B005D0B"/>
    <w:rsid w:val="5E0A877A"/>
    <w:rsid w:val="5E3A2751"/>
    <w:rsid w:val="62C116B5"/>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rsid w:val="003D01A6"/>
  </w:style>
  <w:style w:type="character" w:customStyle="1" w:styleId="eop">
    <w:name w:val="eop"/>
    <w:basedOn w:val="DefaultParagraphFont"/>
    <w:rsid w:val="003D0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5" Type="http://schemas.openxmlformats.org/officeDocument/2006/relationships/styles" Target="styles.xml"/><Relationship Id="rId10"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_Flow_SignoffStatus xmlns="25cf8453-afa4-436f-86ed-bc629fae4e42" xsi:nil="true"/>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AA45C834-C0E1-4134-96B7-9AAECE628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1844</Words>
  <Characters>10512</Characters>
  <Application>Microsoft Office Word</Application>
  <DocSecurity>4</DocSecurity>
  <Lines>87</Lines>
  <Paragraphs>24</Paragraphs>
  <ScaleCrop>false</ScaleCrop>
  <Company>Buckinghamshire County Council</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Gill Smith (Facilities)</cp:lastModifiedBy>
  <cp:revision>2</cp:revision>
  <dcterms:created xsi:type="dcterms:W3CDTF">2026-10-13T14:40:00Z</dcterms:created>
  <dcterms:modified xsi:type="dcterms:W3CDTF">2026-10-13T14:40:00Z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